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D0" w:rsidRPr="003933D0" w:rsidRDefault="003933D0" w:rsidP="003933D0">
      <w:pPr>
        <w:rPr>
          <w:sz w:val="28"/>
          <w:szCs w:val="28"/>
        </w:rPr>
      </w:pPr>
      <w:r w:rsidRPr="003933D0">
        <w:rPr>
          <w:sz w:val="28"/>
          <w:szCs w:val="28"/>
        </w:rPr>
        <w:t>Дани и полюдье</w:t>
      </w:r>
    </w:p>
    <w:p w:rsidR="003933D0" w:rsidRPr="003933D0" w:rsidRDefault="003933D0" w:rsidP="003933D0">
      <w:pPr>
        <w:rPr>
          <w:sz w:val="28"/>
          <w:szCs w:val="28"/>
        </w:rPr>
      </w:pPr>
    </w:p>
    <w:p w:rsidR="003933D0" w:rsidRPr="003933D0" w:rsidRDefault="003933D0" w:rsidP="003933D0">
      <w:pPr>
        <w:rPr>
          <w:sz w:val="28"/>
          <w:szCs w:val="28"/>
        </w:rPr>
      </w:pPr>
      <w:r w:rsidRPr="003933D0">
        <w:rPr>
          <w:sz w:val="28"/>
          <w:szCs w:val="28"/>
        </w:rPr>
        <w:t xml:space="preserve"> </w:t>
      </w:r>
    </w:p>
    <w:p w:rsidR="003933D0" w:rsidRPr="003933D0" w:rsidRDefault="003933D0" w:rsidP="003933D0">
      <w:pPr>
        <w:rPr>
          <w:sz w:val="28"/>
          <w:szCs w:val="28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>В IX—X веках Древняя Русь уже стала типичным раннефеодальным государством. Политическое господство феодалов — бояр и князей — обеспечивалось дружинной военной организацией. Дружина не только, как мы подчас думаем, сопровождала князя в походах. Она все время находилась рядом с ним. Дружинники часто и живут на княжеском дворе, и едят с князем за одним столом — хмельные дружинные пиры были неотъемлемой частью феодального быта. С дружинниками князь «держал совет» обо всех делах — о войне и мире, походах и посольствах, размерах дани и раздачах земель, казнях и помилованиях. Вместе с дружинниками он составлял грамоты-указы, вершил суд по «закону русскому».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>Дружина делилась на несколько частей. Вершила государственные дела и вместе с князем управляла землей «старшая» дружина, в которую входили «великие бояре», владевшие богатыми землями, многочисленной челядью, роскошными хоромами, а часто имевшие и свои военные отряды.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>А «руками» князя была энергичная «</w:t>
      </w:r>
      <w:proofErr w:type="spellStart"/>
      <w:r w:rsidRPr="001020BF">
        <w:rPr>
          <w:sz w:val="24"/>
          <w:szCs w:val="24"/>
        </w:rPr>
        <w:t>молодшая</w:t>
      </w:r>
      <w:proofErr w:type="spellEnd"/>
      <w:r w:rsidRPr="001020BF">
        <w:rPr>
          <w:sz w:val="24"/>
          <w:szCs w:val="24"/>
        </w:rPr>
        <w:t>» дружина. Младшие дружинники на деле реализовали то, что «уставлялось» князем и боярами, замышлялось на пирах и долгих «</w:t>
      </w:r>
      <w:proofErr w:type="spellStart"/>
      <w:r w:rsidRPr="001020BF">
        <w:rPr>
          <w:sz w:val="24"/>
          <w:szCs w:val="24"/>
        </w:rPr>
        <w:t>свещаниях</w:t>
      </w:r>
      <w:proofErr w:type="spellEnd"/>
      <w:r w:rsidRPr="001020BF">
        <w:rPr>
          <w:sz w:val="24"/>
          <w:szCs w:val="24"/>
        </w:rPr>
        <w:t>», — собирали дань, управляли княжеским хозяйством,   охраняли   покой   правителя,   живя   на   княжеском подворье, а во время войн составляли ударную силу княжеского войска.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>И наконец, еще одну, непостоянную группу дружины составляли набиравшиеся во время войн и походов воины «от сохи» — крестьяне, ремесленники.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>По мере того как все новые и новые земли «становились под руку» киевского князя, дружина пополнялась за счет местной племенной знати, быстро воспринимавшей киевские феодальные порядки.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proofErr w:type="gramStart"/>
      <w:r w:rsidRPr="001020BF">
        <w:rPr>
          <w:sz w:val="24"/>
          <w:szCs w:val="24"/>
        </w:rPr>
        <w:t>Дружина</w:t>
      </w:r>
      <w:proofErr w:type="gramEnd"/>
      <w:r w:rsidRPr="001020BF">
        <w:rPr>
          <w:sz w:val="24"/>
          <w:szCs w:val="24"/>
        </w:rPr>
        <w:t xml:space="preserve"> верно служила князю и для угнетения трудовых масс. Основной формой эксплуатации зависимого люда в те времена был сбор дани. Большую часть зимы князь и дружина проводили в «полюдье» — ездили по городам, крупным селам, собирая с </w:t>
      </w:r>
      <w:r w:rsidRPr="001020BF">
        <w:rPr>
          <w:sz w:val="24"/>
          <w:szCs w:val="24"/>
        </w:rPr>
        <w:lastRenderedPageBreak/>
        <w:t>городских и крестьянских общин-вервей серебро, меха, продовольствие и различные товары. Съестные припасы шли на содержание дружины, а другие товары отправляли в Киев, а оттуда весной везли на продажу в Царьград и другие города Европы и Азии. На вырученные деньги покупали оружие, дорогие ткани, драгоценные украшения, восточные пряности, редкие диковины и спешили в Киев — порадовать князя, бояр, княгиню да боярынь...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Размеры дани с земель бывали разными. Иногда они устанавливались точно, иногда нет. Как правило, дань зависела от числа крестьянских дворов в той или иной местности. Каждый «дым» (двор) обязан был вносить определенную долю в общинную подать. Но подчас, «уставив дань», то </w:t>
      </w:r>
      <w:proofErr w:type="gramStart"/>
      <w:r w:rsidRPr="001020BF">
        <w:rPr>
          <w:sz w:val="24"/>
          <w:szCs w:val="24"/>
        </w:rPr>
        <w:t>есть</w:t>
      </w:r>
      <w:proofErr w:type="gramEnd"/>
      <w:r w:rsidRPr="001020BF">
        <w:rPr>
          <w:sz w:val="24"/>
          <w:szCs w:val="24"/>
        </w:rPr>
        <w:t xml:space="preserve"> определив ее размеры, движимые алчностью князья требовали все больше и больше подношений. А если требования не выполнялись, в ход шла военная сила, начинался по селам и городам кровавый «правеж» дружинных отрядов. В дело вступала княжеская дружина, силой отбирая у крестьян-смердов последние запасы.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Год от года возраставший феодальный гнет все чаще вызывал протесты, а то и открытые восстания против произвола. Сведения об одном из первых таких восстаний сохранились в легендарном сказании о гибели киевского князя Игоря Старого в </w:t>
      </w:r>
      <w:proofErr w:type="spellStart"/>
      <w:r w:rsidRPr="001020BF">
        <w:rPr>
          <w:sz w:val="24"/>
          <w:szCs w:val="24"/>
        </w:rPr>
        <w:t>древлянской</w:t>
      </w:r>
      <w:proofErr w:type="spellEnd"/>
      <w:r w:rsidRPr="001020BF">
        <w:rPr>
          <w:sz w:val="24"/>
          <w:szCs w:val="24"/>
        </w:rPr>
        <w:t xml:space="preserve"> земле.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Игорь сел на киевское княжение после смерти Олега. Летописная легенда называет его сыном </w:t>
      </w:r>
      <w:proofErr w:type="spellStart"/>
      <w:r w:rsidRPr="001020BF">
        <w:rPr>
          <w:sz w:val="24"/>
          <w:szCs w:val="24"/>
        </w:rPr>
        <w:t>Рюрика</w:t>
      </w:r>
      <w:proofErr w:type="spellEnd"/>
      <w:r w:rsidRPr="001020BF">
        <w:rPr>
          <w:sz w:val="24"/>
          <w:szCs w:val="24"/>
        </w:rPr>
        <w:t xml:space="preserve">, который, умирая, якобы передал «Игоря </w:t>
      </w:r>
      <w:proofErr w:type="spellStart"/>
      <w:r w:rsidRPr="001020BF">
        <w:rPr>
          <w:sz w:val="24"/>
          <w:szCs w:val="24"/>
        </w:rPr>
        <w:t>детска</w:t>
      </w:r>
      <w:proofErr w:type="spellEnd"/>
      <w:r w:rsidRPr="001020BF">
        <w:rPr>
          <w:sz w:val="24"/>
          <w:szCs w:val="24"/>
        </w:rPr>
        <w:t>», то есть ребенка, своему ближайшему сподвижнику Олегу.  Прошли годы,  Игорь вырос и стал сначала соправителем Олега, а после его смерти — полновластным хозяином Киева.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Правил он больше 30 лет. Началом его продолжительного княжения стала война с древлянами, которые, воспользовавшись смертью всесильного Олега, хотели было отложиться от Киева и «затворились» от Игоря в укрепленных городах. В 914 году Игорь разгромил древлян и «возложил на них дань больше </w:t>
      </w:r>
      <w:proofErr w:type="gramStart"/>
      <w:r w:rsidRPr="001020BF">
        <w:rPr>
          <w:sz w:val="24"/>
          <w:szCs w:val="24"/>
        </w:rPr>
        <w:t>прежней</w:t>
      </w:r>
      <w:proofErr w:type="gramEnd"/>
      <w:r w:rsidRPr="001020BF">
        <w:rPr>
          <w:sz w:val="24"/>
          <w:szCs w:val="24"/>
        </w:rPr>
        <w:t>».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Сбор дани с древлян был пожалован Игорем одному из ближних бояр-воевод </w:t>
      </w:r>
      <w:proofErr w:type="spellStart"/>
      <w:r w:rsidRPr="001020BF">
        <w:rPr>
          <w:sz w:val="24"/>
          <w:szCs w:val="24"/>
        </w:rPr>
        <w:t>Свенельду</w:t>
      </w:r>
      <w:proofErr w:type="spellEnd"/>
      <w:r w:rsidRPr="001020BF">
        <w:rPr>
          <w:sz w:val="24"/>
          <w:szCs w:val="24"/>
        </w:rPr>
        <w:t xml:space="preserve">. С той поры ежегодно дружина </w:t>
      </w:r>
      <w:proofErr w:type="spellStart"/>
      <w:r w:rsidRPr="001020BF">
        <w:rPr>
          <w:sz w:val="24"/>
          <w:szCs w:val="24"/>
        </w:rPr>
        <w:t>Свенельда</w:t>
      </w:r>
      <w:proofErr w:type="spellEnd"/>
      <w:r w:rsidRPr="001020BF">
        <w:rPr>
          <w:sz w:val="24"/>
          <w:szCs w:val="24"/>
        </w:rPr>
        <w:t xml:space="preserve"> добывала «дани многие» с </w:t>
      </w:r>
      <w:proofErr w:type="spellStart"/>
      <w:r w:rsidRPr="001020BF">
        <w:rPr>
          <w:sz w:val="24"/>
          <w:szCs w:val="24"/>
        </w:rPr>
        <w:t>древлянской</w:t>
      </w:r>
      <w:proofErr w:type="spellEnd"/>
      <w:r w:rsidRPr="001020BF">
        <w:rPr>
          <w:sz w:val="24"/>
          <w:szCs w:val="24"/>
        </w:rPr>
        <w:t xml:space="preserve"> земли.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Прошло 30 лет. Зимой 945 года, уже после того, как </w:t>
      </w:r>
      <w:proofErr w:type="spellStart"/>
      <w:r w:rsidRPr="001020BF">
        <w:rPr>
          <w:sz w:val="24"/>
          <w:szCs w:val="24"/>
        </w:rPr>
        <w:t>Свенельд</w:t>
      </w:r>
      <w:proofErr w:type="spellEnd"/>
      <w:r w:rsidRPr="001020BF">
        <w:rPr>
          <w:sz w:val="24"/>
          <w:szCs w:val="24"/>
        </w:rPr>
        <w:t xml:space="preserve"> в очередной раз обобрал древлян, Игорь Старый тоже надумал поживиться чем-нибудь в </w:t>
      </w:r>
      <w:proofErr w:type="spellStart"/>
      <w:r w:rsidRPr="001020BF">
        <w:rPr>
          <w:sz w:val="24"/>
          <w:szCs w:val="24"/>
        </w:rPr>
        <w:t>древлянских</w:t>
      </w:r>
      <w:proofErr w:type="spellEnd"/>
      <w:r w:rsidRPr="001020BF">
        <w:rPr>
          <w:sz w:val="24"/>
          <w:szCs w:val="24"/>
        </w:rPr>
        <w:t xml:space="preserve"> городах. К этому подтолкнули князя настойчивые обиженные разговоры в собственной дружине. Богатый «улов» </w:t>
      </w:r>
      <w:proofErr w:type="spellStart"/>
      <w:r w:rsidRPr="001020BF">
        <w:rPr>
          <w:sz w:val="24"/>
          <w:szCs w:val="24"/>
        </w:rPr>
        <w:t>Свенельда</w:t>
      </w:r>
      <w:proofErr w:type="spellEnd"/>
      <w:r w:rsidRPr="001020BF">
        <w:rPr>
          <w:sz w:val="24"/>
          <w:szCs w:val="24"/>
        </w:rPr>
        <w:t xml:space="preserve"> вызвал недовольство среди приближенных </w:t>
      </w:r>
      <w:r w:rsidRPr="001020BF">
        <w:rPr>
          <w:sz w:val="24"/>
          <w:szCs w:val="24"/>
        </w:rPr>
        <w:lastRenderedPageBreak/>
        <w:t xml:space="preserve">киевского князя, оставшихся в тот год без большой добычи. «Отроки </w:t>
      </w:r>
      <w:proofErr w:type="spellStart"/>
      <w:r w:rsidRPr="001020BF">
        <w:rPr>
          <w:sz w:val="24"/>
          <w:szCs w:val="24"/>
        </w:rPr>
        <w:t>Свенельда</w:t>
      </w:r>
      <w:proofErr w:type="spellEnd"/>
      <w:r w:rsidRPr="001020BF">
        <w:rPr>
          <w:sz w:val="24"/>
          <w:szCs w:val="24"/>
        </w:rPr>
        <w:t xml:space="preserve"> </w:t>
      </w:r>
      <w:proofErr w:type="spellStart"/>
      <w:r w:rsidRPr="001020BF">
        <w:rPr>
          <w:sz w:val="24"/>
          <w:szCs w:val="24"/>
        </w:rPr>
        <w:t>изоделись</w:t>
      </w:r>
      <w:proofErr w:type="spellEnd"/>
      <w:r w:rsidRPr="001020BF">
        <w:rPr>
          <w:sz w:val="24"/>
          <w:szCs w:val="24"/>
        </w:rPr>
        <w:t xml:space="preserve"> оружием и одеждой, — жаловались они, — а мы наги! Пойдем, князь, с нами за данью, да и ты добудешь и мы». Поддавшись настойчивым уговорам, старый князь — ему было уже больше 60 лет — отправился в </w:t>
      </w:r>
      <w:proofErr w:type="spellStart"/>
      <w:r w:rsidRPr="001020BF">
        <w:rPr>
          <w:sz w:val="24"/>
          <w:szCs w:val="24"/>
        </w:rPr>
        <w:t>древлянские</w:t>
      </w:r>
      <w:proofErr w:type="spellEnd"/>
      <w:r w:rsidRPr="001020BF">
        <w:rPr>
          <w:sz w:val="24"/>
          <w:szCs w:val="24"/>
        </w:rPr>
        <w:t xml:space="preserve"> земли за новой данью.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У </w:t>
      </w:r>
      <w:proofErr w:type="spellStart"/>
      <w:r w:rsidRPr="001020BF">
        <w:rPr>
          <w:sz w:val="24"/>
          <w:szCs w:val="24"/>
        </w:rPr>
        <w:t>древлянского</w:t>
      </w:r>
      <w:proofErr w:type="spellEnd"/>
      <w:r w:rsidRPr="001020BF">
        <w:rPr>
          <w:sz w:val="24"/>
          <w:szCs w:val="24"/>
        </w:rPr>
        <w:t xml:space="preserve"> князя Мала не было сил для борьбы с Игорем, поэтому еще одна дань была выплачена сполна и разорители ушли восвояси. Длинный караван двинулся в Киев. Но алчность и жадность не оставили Игоря и его дружинников, а, наоборот, разгорелись. И скоро созрело у Игоря такое решение: караван отправить дальше, а самому с небольшим отрядом вернуться в </w:t>
      </w:r>
      <w:proofErr w:type="spellStart"/>
      <w:r w:rsidRPr="001020BF">
        <w:rPr>
          <w:sz w:val="24"/>
          <w:szCs w:val="24"/>
        </w:rPr>
        <w:t>древлянский</w:t>
      </w:r>
      <w:proofErr w:type="spellEnd"/>
      <w:r w:rsidRPr="001020BF">
        <w:rPr>
          <w:sz w:val="24"/>
          <w:szCs w:val="24"/>
        </w:rPr>
        <w:t xml:space="preserve"> город </w:t>
      </w:r>
      <w:proofErr w:type="spellStart"/>
      <w:r w:rsidRPr="001020BF">
        <w:rPr>
          <w:sz w:val="24"/>
          <w:szCs w:val="24"/>
        </w:rPr>
        <w:t>Искоростень</w:t>
      </w:r>
      <w:proofErr w:type="spellEnd"/>
      <w:r w:rsidRPr="001020BF">
        <w:rPr>
          <w:sz w:val="24"/>
          <w:szCs w:val="24"/>
        </w:rPr>
        <w:t xml:space="preserve"> и еще потребовать дани.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proofErr w:type="spellStart"/>
      <w:r w:rsidRPr="001020BF">
        <w:rPr>
          <w:sz w:val="24"/>
          <w:szCs w:val="24"/>
        </w:rPr>
        <w:t>Древлянские</w:t>
      </w:r>
      <w:proofErr w:type="spellEnd"/>
      <w:r w:rsidRPr="001020BF">
        <w:rPr>
          <w:sz w:val="24"/>
          <w:szCs w:val="24"/>
        </w:rPr>
        <w:t xml:space="preserve"> дозорные с изумлением увидели, что Игорь опять идет в их землю. Древляне закрыли крепостные ворота </w:t>
      </w:r>
      <w:proofErr w:type="spellStart"/>
      <w:r w:rsidRPr="001020BF">
        <w:rPr>
          <w:sz w:val="24"/>
          <w:szCs w:val="24"/>
        </w:rPr>
        <w:t>Искоростеня</w:t>
      </w:r>
      <w:proofErr w:type="spellEnd"/>
      <w:r w:rsidRPr="001020BF">
        <w:rPr>
          <w:sz w:val="24"/>
          <w:szCs w:val="24"/>
        </w:rPr>
        <w:t xml:space="preserve"> и решили на этот раз не покоряться и больше не терпеть княжеских притязаний и поборов. «Как повадится волк за овцой, — говорили они, — то утащит все стадо, если не убьют его; так и у нас, если не убьем его, то всех нас погубит». Было решено выслать к Игорю послов и попытаться уговорить его довольствоваться собранным и уйти в Киев.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>«Зачем идешь опять? — спросили послы. — Собрал ведь уже всю дань».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 </w:t>
      </w:r>
    </w:p>
    <w:p w:rsidR="003933D0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F74F2D" w:rsidRPr="001020BF" w:rsidRDefault="003933D0" w:rsidP="001020BF">
      <w:pPr>
        <w:spacing w:after="0" w:line="240" w:lineRule="auto"/>
        <w:ind w:firstLine="708"/>
        <w:jc w:val="both"/>
        <w:rPr>
          <w:sz w:val="24"/>
          <w:szCs w:val="24"/>
        </w:rPr>
      </w:pPr>
      <w:r w:rsidRPr="001020BF">
        <w:rPr>
          <w:sz w:val="24"/>
          <w:szCs w:val="24"/>
        </w:rPr>
        <w:t xml:space="preserve">Но Игорь потребовал открыть ворота города. Тогда древляне решили вступить в военную борьбу с князем. Из нескольких ворот </w:t>
      </w:r>
      <w:proofErr w:type="spellStart"/>
      <w:r w:rsidRPr="001020BF">
        <w:rPr>
          <w:sz w:val="24"/>
          <w:szCs w:val="24"/>
        </w:rPr>
        <w:t>Искоростеня</w:t>
      </w:r>
      <w:proofErr w:type="spellEnd"/>
      <w:r w:rsidRPr="001020BF">
        <w:rPr>
          <w:sz w:val="24"/>
          <w:szCs w:val="24"/>
        </w:rPr>
        <w:t xml:space="preserve"> выскочили жители, вооруженные дубинами и ножами. Горстка дружинников вместе с Игорем вскоре была окружена и большей частью перебита. Схватив князя Игоря, разгневанные древляне подвергли его мучительной казни — привязали к двум согнутым деревьям, а затем отпустили их.</w:t>
      </w: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28"/>
          <w:szCs w:val="28"/>
        </w:rPr>
      </w:pPr>
    </w:p>
    <w:p w:rsidR="00C626DC" w:rsidRDefault="00C626DC" w:rsidP="003933D0">
      <w:pPr>
        <w:rPr>
          <w:sz w:val="96"/>
          <w:szCs w:val="96"/>
        </w:rPr>
      </w:pPr>
      <w:r>
        <w:rPr>
          <w:sz w:val="96"/>
          <w:szCs w:val="96"/>
        </w:rPr>
        <w:t>ПОЛЮДЬЕ</w:t>
      </w: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>4.2. Полюдье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</w:t>
      </w:r>
      <w:proofErr w:type="spellStart"/>
      <w:r w:rsidRPr="00C626DC">
        <w:rPr>
          <w:sz w:val="24"/>
          <w:szCs w:val="24"/>
        </w:rPr>
        <w:t>Осев</w:t>
      </w:r>
      <w:proofErr w:type="spellEnd"/>
      <w:r w:rsidRPr="00C626DC">
        <w:rPr>
          <w:sz w:val="24"/>
          <w:szCs w:val="24"/>
        </w:rPr>
        <w:t xml:space="preserve"> в пунктах, отстоящих друг от друга на сотни километров, варяги не утверждают своих сюзеренных прав, но образуют смешенную славяно-варяжскую аристократию (боярство), признавая старшинство тех, кто занимает Киев. Именно в Киеве формируются торговые караваны на Константинополь, описанные Константином Багрянородным.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>9.31-45</w:t>
      </w:r>
      <w:proofErr w:type="gramStart"/>
      <w:r w:rsidRPr="00C626DC">
        <w:rPr>
          <w:sz w:val="24"/>
          <w:szCs w:val="24"/>
        </w:rPr>
        <w:t xml:space="preserve"> О</w:t>
      </w:r>
      <w:proofErr w:type="gramEnd"/>
      <w:r w:rsidRPr="00C626DC">
        <w:rPr>
          <w:sz w:val="24"/>
          <w:szCs w:val="24"/>
        </w:rPr>
        <w:t xml:space="preserve"> росах, отправляющихся с </w:t>
      </w:r>
      <w:proofErr w:type="spellStart"/>
      <w:r w:rsidRPr="00C626DC">
        <w:rPr>
          <w:sz w:val="24"/>
          <w:szCs w:val="24"/>
        </w:rPr>
        <w:t>моноксилами</w:t>
      </w:r>
      <w:proofErr w:type="spellEnd"/>
      <w:r w:rsidRPr="00C626DC">
        <w:rPr>
          <w:sz w:val="24"/>
          <w:szCs w:val="24"/>
        </w:rPr>
        <w:t xml:space="preserve"> из </w:t>
      </w:r>
      <w:proofErr w:type="spellStart"/>
      <w:r w:rsidRPr="00C626DC">
        <w:rPr>
          <w:sz w:val="24"/>
          <w:szCs w:val="24"/>
        </w:rPr>
        <w:t>Росии</w:t>
      </w:r>
      <w:proofErr w:type="spellEnd"/>
      <w:r w:rsidRPr="00C626DC">
        <w:rPr>
          <w:sz w:val="24"/>
          <w:szCs w:val="24"/>
        </w:rPr>
        <w:t xml:space="preserve"> в Константинополь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[Да будет известно], что приходящие из внешней России в Константинополь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 являются одни из </w:t>
      </w:r>
      <w:proofErr w:type="spellStart"/>
      <w:r w:rsidRPr="00C626DC">
        <w:rPr>
          <w:sz w:val="24"/>
          <w:szCs w:val="24"/>
        </w:rPr>
        <w:t>Немограда</w:t>
      </w:r>
      <w:proofErr w:type="spellEnd"/>
      <w:r w:rsidRPr="00C626DC">
        <w:rPr>
          <w:sz w:val="24"/>
          <w:szCs w:val="24"/>
        </w:rPr>
        <w:t xml:space="preserve"> (Новгорода), в котором сидел </w:t>
      </w:r>
      <w:proofErr w:type="spellStart"/>
      <w:r w:rsidRPr="00C626DC">
        <w:rPr>
          <w:sz w:val="24"/>
          <w:szCs w:val="24"/>
        </w:rPr>
        <w:t>Сфендослав</w:t>
      </w:r>
      <w:proofErr w:type="spellEnd"/>
      <w:r w:rsidRPr="00C626DC">
        <w:rPr>
          <w:sz w:val="24"/>
          <w:szCs w:val="24"/>
        </w:rPr>
        <w:t xml:space="preserve">, сын </w:t>
      </w:r>
      <w:proofErr w:type="spellStart"/>
      <w:r w:rsidRPr="00C626DC">
        <w:rPr>
          <w:sz w:val="24"/>
          <w:szCs w:val="24"/>
        </w:rPr>
        <w:t>Ингора</w:t>
      </w:r>
      <w:proofErr w:type="spellEnd"/>
      <w:r w:rsidRPr="00C626DC">
        <w:rPr>
          <w:sz w:val="24"/>
          <w:szCs w:val="24"/>
        </w:rPr>
        <w:t xml:space="preserve">, архонта </w:t>
      </w:r>
      <w:proofErr w:type="spellStart"/>
      <w:r w:rsidRPr="00C626DC">
        <w:rPr>
          <w:sz w:val="24"/>
          <w:szCs w:val="24"/>
        </w:rPr>
        <w:t>Росии</w:t>
      </w:r>
      <w:proofErr w:type="spellEnd"/>
      <w:r w:rsidRPr="00C626DC">
        <w:rPr>
          <w:sz w:val="24"/>
          <w:szCs w:val="24"/>
        </w:rPr>
        <w:t xml:space="preserve">, а другие из крепости </w:t>
      </w:r>
      <w:proofErr w:type="spellStart"/>
      <w:r w:rsidRPr="00C626DC">
        <w:rPr>
          <w:sz w:val="24"/>
          <w:szCs w:val="24"/>
        </w:rPr>
        <w:t>Милиниски</w:t>
      </w:r>
      <w:proofErr w:type="spellEnd"/>
      <w:r w:rsidRPr="00C626DC">
        <w:rPr>
          <w:sz w:val="24"/>
          <w:szCs w:val="24"/>
        </w:rPr>
        <w:t xml:space="preserve"> (Смоленск), из </w:t>
      </w:r>
      <w:proofErr w:type="spellStart"/>
      <w:r w:rsidRPr="00C626DC">
        <w:rPr>
          <w:sz w:val="24"/>
          <w:szCs w:val="24"/>
        </w:rPr>
        <w:t>Телиуцы</w:t>
      </w:r>
      <w:proofErr w:type="spellEnd"/>
      <w:r w:rsidRPr="00C626DC">
        <w:rPr>
          <w:sz w:val="24"/>
          <w:szCs w:val="24"/>
        </w:rPr>
        <w:t xml:space="preserve"> (</w:t>
      </w:r>
      <w:proofErr w:type="spellStart"/>
      <w:r w:rsidRPr="00C626DC">
        <w:rPr>
          <w:sz w:val="24"/>
          <w:szCs w:val="24"/>
        </w:rPr>
        <w:t>Любеч</w:t>
      </w:r>
      <w:proofErr w:type="spellEnd"/>
      <w:r w:rsidRPr="00C626DC">
        <w:rPr>
          <w:sz w:val="24"/>
          <w:szCs w:val="24"/>
        </w:rPr>
        <w:t xml:space="preserve">), </w:t>
      </w:r>
      <w:proofErr w:type="spellStart"/>
      <w:r w:rsidRPr="00C626DC">
        <w:rPr>
          <w:sz w:val="24"/>
          <w:szCs w:val="24"/>
        </w:rPr>
        <w:t>Чернигоги</w:t>
      </w:r>
      <w:proofErr w:type="spellEnd"/>
      <w:r w:rsidRPr="00C626DC">
        <w:rPr>
          <w:sz w:val="24"/>
          <w:szCs w:val="24"/>
        </w:rPr>
        <w:t xml:space="preserve"> (Чернигов) и из </w:t>
      </w:r>
      <w:proofErr w:type="spellStart"/>
      <w:r w:rsidRPr="00C626DC">
        <w:rPr>
          <w:sz w:val="24"/>
          <w:szCs w:val="24"/>
        </w:rPr>
        <w:t>Вусеграда</w:t>
      </w:r>
      <w:proofErr w:type="spellEnd"/>
      <w:r w:rsidRPr="00C626DC">
        <w:rPr>
          <w:sz w:val="24"/>
          <w:szCs w:val="24"/>
        </w:rPr>
        <w:t xml:space="preserve"> (Вышгород). Итак, все они спускаются рекою Днепр и сходятся в крепости </w:t>
      </w:r>
      <w:proofErr w:type="spellStart"/>
      <w:r w:rsidRPr="00C626DC">
        <w:rPr>
          <w:sz w:val="24"/>
          <w:szCs w:val="24"/>
        </w:rPr>
        <w:t>Киоава</w:t>
      </w:r>
      <w:proofErr w:type="spellEnd"/>
      <w:r w:rsidRPr="00C626DC">
        <w:rPr>
          <w:sz w:val="24"/>
          <w:szCs w:val="24"/>
        </w:rPr>
        <w:t xml:space="preserve">, называемой </w:t>
      </w:r>
      <w:proofErr w:type="spellStart"/>
      <w:r w:rsidRPr="00C626DC">
        <w:rPr>
          <w:sz w:val="24"/>
          <w:szCs w:val="24"/>
        </w:rPr>
        <w:t>Самватас</w:t>
      </w:r>
      <w:proofErr w:type="spellEnd"/>
      <w:r w:rsidRPr="00C626DC">
        <w:rPr>
          <w:sz w:val="24"/>
          <w:szCs w:val="24"/>
        </w:rPr>
        <w:t xml:space="preserve">. Славяне же, их </w:t>
      </w:r>
      <w:proofErr w:type="spellStart"/>
      <w:r w:rsidRPr="00C626DC">
        <w:rPr>
          <w:sz w:val="24"/>
          <w:szCs w:val="24"/>
        </w:rPr>
        <w:t>пактиоты</w:t>
      </w:r>
      <w:proofErr w:type="spellEnd"/>
      <w:r w:rsidRPr="00C626DC">
        <w:rPr>
          <w:sz w:val="24"/>
          <w:szCs w:val="24"/>
        </w:rPr>
        <w:t xml:space="preserve"> (</w:t>
      </w:r>
      <w:r w:rsidRPr="00C626DC">
        <w:rPr>
          <w:rFonts w:ascii="Calibri" w:hAnsi="Calibri" w:cs="Calibri"/>
          <w:sz w:val="24"/>
          <w:szCs w:val="24"/>
        </w:rPr>
        <w:t></w:t>
      </w:r>
      <w:r w:rsidRPr="00C626DC">
        <w:rPr>
          <w:rFonts w:ascii="Calibri" w:hAnsi="Calibri" w:cs="Calibri"/>
          <w:sz w:val="24"/>
          <w:szCs w:val="24"/>
        </w:rPr>
        <w:t></w:t>
      </w:r>
      <w:r w:rsidRPr="00C626DC">
        <w:rPr>
          <w:rFonts w:ascii="Calibri" w:hAnsi="Calibri" w:cs="Calibri"/>
          <w:sz w:val="24"/>
          <w:szCs w:val="24"/>
        </w:rPr>
        <w:t></w:t>
      </w:r>
      <w:r w:rsidRPr="00C626DC">
        <w:rPr>
          <w:rFonts w:ascii="Calibri" w:hAnsi="Calibri" w:cs="Calibri"/>
          <w:sz w:val="24"/>
          <w:szCs w:val="24"/>
        </w:rPr>
        <w:t></w:t>
      </w:r>
      <w:r w:rsidRPr="00C626DC">
        <w:rPr>
          <w:rFonts w:ascii="Calibri" w:hAnsi="Calibri" w:cs="Calibri"/>
          <w:sz w:val="24"/>
          <w:szCs w:val="24"/>
        </w:rPr>
        <w:t></w:t>
      </w:r>
      <w:r w:rsidRPr="00C626DC">
        <w:rPr>
          <w:rFonts w:ascii="Calibri" w:hAnsi="Calibri" w:cs="Calibri"/>
          <w:sz w:val="24"/>
          <w:szCs w:val="24"/>
        </w:rPr>
        <w:t> - и дань и договор, отражает отношения скорее типа руководитель - подчинённый, чем поработит</w:t>
      </w:r>
      <w:r w:rsidRPr="00C626DC">
        <w:rPr>
          <w:sz w:val="24"/>
          <w:szCs w:val="24"/>
        </w:rPr>
        <w:t xml:space="preserve">ель - порабощённый), </w:t>
      </w:r>
      <w:proofErr w:type="spellStart"/>
      <w:r w:rsidRPr="00C626DC">
        <w:rPr>
          <w:sz w:val="24"/>
          <w:szCs w:val="24"/>
        </w:rPr>
        <w:t>кривитеины</w:t>
      </w:r>
      <w:proofErr w:type="spellEnd"/>
      <w:r w:rsidRPr="00C626DC">
        <w:rPr>
          <w:sz w:val="24"/>
          <w:szCs w:val="24"/>
        </w:rPr>
        <w:t xml:space="preserve"> (кривичи), </w:t>
      </w:r>
      <w:proofErr w:type="spellStart"/>
      <w:r w:rsidRPr="00C626DC">
        <w:rPr>
          <w:sz w:val="24"/>
          <w:szCs w:val="24"/>
        </w:rPr>
        <w:t>лендзанины</w:t>
      </w:r>
      <w:proofErr w:type="spellEnd"/>
      <w:r w:rsidRPr="00C626DC">
        <w:rPr>
          <w:sz w:val="24"/>
          <w:szCs w:val="24"/>
        </w:rPr>
        <w:t xml:space="preserve"> (волыняне) и </w:t>
      </w:r>
      <w:proofErr w:type="spellStart"/>
      <w:r w:rsidRPr="00C626DC">
        <w:rPr>
          <w:sz w:val="24"/>
          <w:szCs w:val="24"/>
        </w:rPr>
        <w:t>прочии</w:t>
      </w:r>
      <w:proofErr w:type="spellEnd"/>
      <w:r w:rsidRPr="00C626DC">
        <w:rPr>
          <w:sz w:val="24"/>
          <w:szCs w:val="24"/>
        </w:rPr>
        <w:t xml:space="preserve"> </w:t>
      </w:r>
      <w:proofErr w:type="spellStart"/>
      <w:r w:rsidRPr="00C626DC">
        <w:rPr>
          <w:sz w:val="24"/>
          <w:szCs w:val="24"/>
        </w:rPr>
        <w:t>Славинии</w:t>
      </w:r>
      <w:proofErr w:type="spellEnd"/>
      <w:r w:rsidRPr="00C626DC">
        <w:rPr>
          <w:sz w:val="24"/>
          <w:szCs w:val="24"/>
        </w:rPr>
        <w:t xml:space="preserve"> - рубят в своих горах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 во время зимы и, снарядив их, с наступлением весны, когда растает </w:t>
      </w:r>
      <w:proofErr w:type="gramStart"/>
      <w:r w:rsidRPr="00C626DC">
        <w:rPr>
          <w:sz w:val="24"/>
          <w:szCs w:val="24"/>
        </w:rPr>
        <w:t>лёд</w:t>
      </w:r>
      <w:proofErr w:type="gramEnd"/>
      <w:r w:rsidRPr="00C626DC">
        <w:rPr>
          <w:sz w:val="24"/>
          <w:szCs w:val="24"/>
        </w:rPr>
        <w:t xml:space="preserve"> вводят в находящиеся по соседству водоёмы. Так как эти [водоёмы] впадают в реку Днепр, то они из тамошних [мест] входят в эту самую реку и отправляются в </w:t>
      </w:r>
      <w:proofErr w:type="spellStart"/>
      <w:r w:rsidRPr="00C626DC">
        <w:rPr>
          <w:sz w:val="24"/>
          <w:szCs w:val="24"/>
        </w:rPr>
        <w:t>Киову</w:t>
      </w:r>
      <w:proofErr w:type="spellEnd"/>
      <w:r w:rsidRPr="00C626DC">
        <w:rPr>
          <w:sz w:val="24"/>
          <w:szCs w:val="24"/>
        </w:rPr>
        <w:t xml:space="preserve">. Их вытаскивают для [оснастки] и продают росам. Росы же, купив одни эти долблёнки и разобрав свои старые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, переносят с тех на эти вёсла, уключины и прочее убранство... снаряжают их. И в июне месяце, двигаясь по реке Днепр, они спускаются в </w:t>
      </w:r>
      <w:proofErr w:type="spellStart"/>
      <w:r w:rsidRPr="00C626DC">
        <w:rPr>
          <w:sz w:val="24"/>
          <w:szCs w:val="24"/>
        </w:rPr>
        <w:t>Витечеву</w:t>
      </w:r>
      <w:proofErr w:type="spellEnd"/>
      <w:r w:rsidRPr="00C626DC">
        <w:rPr>
          <w:sz w:val="24"/>
          <w:szCs w:val="24"/>
        </w:rPr>
        <w:t xml:space="preserve">, которая является </w:t>
      </w:r>
      <w:proofErr w:type="spellStart"/>
      <w:r w:rsidRPr="00C626DC">
        <w:rPr>
          <w:sz w:val="24"/>
          <w:szCs w:val="24"/>
        </w:rPr>
        <w:t>крепостью-пактиотом</w:t>
      </w:r>
      <w:proofErr w:type="spellEnd"/>
      <w:r w:rsidRPr="00C626DC">
        <w:rPr>
          <w:sz w:val="24"/>
          <w:szCs w:val="24"/>
        </w:rPr>
        <w:t xml:space="preserve"> </w:t>
      </w:r>
      <w:proofErr w:type="spellStart"/>
      <w:r w:rsidRPr="00C626DC">
        <w:rPr>
          <w:sz w:val="24"/>
          <w:szCs w:val="24"/>
        </w:rPr>
        <w:t>росов</w:t>
      </w:r>
      <w:proofErr w:type="spellEnd"/>
      <w:r w:rsidRPr="00C626DC">
        <w:rPr>
          <w:sz w:val="24"/>
          <w:szCs w:val="24"/>
        </w:rPr>
        <w:t xml:space="preserve">, и, собравшись </w:t>
      </w:r>
      <w:proofErr w:type="gramStart"/>
      <w:r w:rsidRPr="00C626DC">
        <w:rPr>
          <w:sz w:val="24"/>
          <w:szCs w:val="24"/>
        </w:rPr>
        <w:lastRenderedPageBreak/>
        <w:t>там</w:t>
      </w:r>
      <w:proofErr w:type="gramEnd"/>
      <w:r w:rsidRPr="00C626DC">
        <w:rPr>
          <w:sz w:val="24"/>
          <w:szCs w:val="24"/>
        </w:rPr>
        <w:t xml:space="preserve"> в течение двух-трёх дней, пока соединятся все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, тогда отправляются в путь и спускаются по названной реке Днепр. Прежде </w:t>
      </w:r>
      <w:proofErr w:type="gramStart"/>
      <w:r w:rsidRPr="00C626DC">
        <w:rPr>
          <w:sz w:val="24"/>
          <w:szCs w:val="24"/>
        </w:rPr>
        <w:t>всего</w:t>
      </w:r>
      <w:proofErr w:type="gramEnd"/>
      <w:r w:rsidRPr="00C626DC">
        <w:rPr>
          <w:sz w:val="24"/>
          <w:szCs w:val="24"/>
        </w:rPr>
        <w:t xml:space="preserve"> они приходят к первому порогу, нарекаемому </w:t>
      </w:r>
      <w:proofErr w:type="spellStart"/>
      <w:r w:rsidRPr="00C626DC">
        <w:rPr>
          <w:sz w:val="24"/>
          <w:szCs w:val="24"/>
        </w:rPr>
        <w:t>Эусспи</w:t>
      </w:r>
      <w:proofErr w:type="spellEnd"/>
      <w:r w:rsidRPr="00C626DC">
        <w:rPr>
          <w:sz w:val="24"/>
          <w:szCs w:val="24"/>
        </w:rPr>
        <w:t xml:space="preserve">, что означает </w:t>
      </w:r>
      <w:proofErr w:type="spellStart"/>
      <w:r w:rsidRPr="00C626DC">
        <w:rPr>
          <w:sz w:val="24"/>
          <w:szCs w:val="24"/>
        </w:rPr>
        <w:t>по-росски</w:t>
      </w:r>
      <w:proofErr w:type="spellEnd"/>
      <w:r w:rsidRPr="00C626DC">
        <w:rPr>
          <w:sz w:val="24"/>
          <w:szCs w:val="24"/>
        </w:rPr>
        <w:t xml:space="preserve"> и по-славянски "Не спи". Порог [этот] столь же узок, как пространство </w:t>
      </w:r>
      <w:proofErr w:type="spellStart"/>
      <w:r w:rsidRPr="00C626DC">
        <w:rPr>
          <w:sz w:val="24"/>
          <w:szCs w:val="24"/>
        </w:rPr>
        <w:t>циканистрия</w:t>
      </w:r>
      <w:proofErr w:type="spellEnd"/>
      <w:r w:rsidRPr="00C626DC">
        <w:rPr>
          <w:sz w:val="24"/>
          <w:szCs w:val="24"/>
        </w:rPr>
        <w:t xml:space="preserve">, а посередине его имеются обрывистые высокие скалы, торчащие наподобие островков. Поэтому набегающая и приливающая к ним вода, низвергаясь оттуда вниз, издаёт громкий страшный гуд. Ввиду этого росы не осмеливаются проходить между скалами, но, причалив поблизости и высадив людей на сушу, а прочие </w:t>
      </w:r>
      <w:proofErr w:type="gramStart"/>
      <w:r w:rsidRPr="00C626DC">
        <w:rPr>
          <w:sz w:val="24"/>
          <w:szCs w:val="24"/>
        </w:rPr>
        <w:t>вещи</w:t>
      </w:r>
      <w:proofErr w:type="gramEnd"/>
      <w:r w:rsidRPr="00C626DC">
        <w:rPr>
          <w:sz w:val="24"/>
          <w:szCs w:val="24"/>
        </w:rPr>
        <w:t xml:space="preserve"> оставив в </w:t>
      </w:r>
      <w:proofErr w:type="spellStart"/>
      <w:r w:rsidRPr="00C626DC">
        <w:rPr>
          <w:sz w:val="24"/>
          <w:szCs w:val="24"/>
        </w:rPr>
        <w:t>моноксилах</w:t>
      </w:r>
      <w:proofErr w:type="spellEnd"/>
      <w:r w:rsidRPr="00C626DC">
        <w:rPr>
          <w:sz w:val="24"/>
          <w:szCs w:val="24"/>
        </w:rPr>
        <w:t>, затем нагие, ощупывая своими ногами (дно, волокут их), чтобы не натолкнуться на какой-либо камень. Так они делают, одни у носа, другие посередине, а третьи у кормы, толкая [её] шестами, и с крайней осторожностью они минуют этот первый порог по изгибу берега реки. Когда они пройдут этот первый порог, то снова</w:t>
      </w:r>
      <w:proofErr w:type="gramStart"/>
      <w:r w:rsidRPr="00C626DC">
        <w:rPr>
          <w:sz w:val="24"/>
          <w:szCs w:val="24"/>
        </w:rPr>
        <w:t xml:space="preserve"> ,</w:t>
      </w:r>
      <w:proofErr w:type="gramEnd"/>
      <w:r w:rsidRPr="00C626DC">
        <w:rPr>
          <w:sz w:val="24"/>
          <w:szCs w:val="24"/>
        </w:rPr>
        <w:t xml:space="preserve"> забрав с суши прочих, отплывают и приходят к другому порогу, называемому по-русски </w:t>
      </w:r>
      <w:proofErr w:type="spellStart"/>
      <w:r w:rsidRPr="00C626DC">
        <w:rPr>
          <w:sz w:val="24"/>
          <w:szCs w:val="24"/>
        </w:rPr>
        <w:t>Улворси</w:t>
      </w:r>
      <w:proofErr w:type="spellEnd"/>
      <w:r w:rsidRPr="00C626DC">
        <w:rPr>
          <w:sz w:val="24"/>
          <w:szCs w:val="24"/>
        </w:rPr>
        <w:t xml:space="preserve">, а по-славянски </w:t>
      </w:r>
      <w:proofErr w:type="spellStart"/>
      <w:r w:rsidRPr="00C626DC">
        <w:rPr>
          <w:sz w:val="24"/>
          <w:szCs w:val="24"/>
        </w:rPr>
        <w:t>Островунипрах</w:t>
      </w:r>
      <w:proofErr w:type="spellEnd"/>
      <w:r w:rsidRPr="00C626DC">
        <w:rPr>
          <w:sz w:val="24"/>
          <w:szCs w:val="24"/>
        </w:rPr>
        <w:t xml:space="preserve">, что значит "Островок порога". Он подобен первому, тяжек и трудно проходим. И вновь, высадив людей, они проводят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, как прежде. Подобным же образом минуют они третий порог, называемый </w:t>
      </w:r>
      <w:proofErr w:type="spellStart"/>
      <w:r w:rsidRPr="00C626DC">
        <w:rPr>
          <w:sz w:val="24"/>
          <w:szCs w:val="24"/>
        </w:rPr>
        <w:t>Геландри</w:t>
      </w:r>
      <w:proofErr w:type="spellEnd"/>
      <w:r w:rsidRPr="00C626DC">
        <w:rPr>
          <w:sz w:val="24"/>
          <w:szCs w:val="24"/>
        </w:rPr>
        <w:t xml:space="preserve">, что по-славянски означает "Шум порога", а затем так же - четвёртый порог, огромный, нарекаемый по </w:t>
      </w:r>
      <w:proofErr w:type="spellStart"/>
      <w:r w:rsidRPr="00C626DC">
        <w:rPr>
          <w:sz w:val="24"/>
          <w:szCs w:val="24"/>
        </w:rPr>
        <w:t>росски</w:t>
      </w:r>
      <w:proofErr w:type="spellEnd"/>
      <w:r w:rsidRPr="00C626DC">
        <w:rPr>
          <w:sz w:val="24"/>
          <w:szCs w:val="24"/>
        </w:rPr>
        <w:t xml:space="preserve"> </w:t>
      </w:r>
      <w:proofErr w:type="spellStart"/>
      <w:r w:rsidRPr="00C626DC">
        <w:rPr>
          <w:sz w:val="24"/>
          <w:szCs w:val="24"/>
        </w:rPr>
        <w:t>Аифор</w:t>
      </w:r>
      <w:proofErr w:type="spellEnd"/>
      <w:r w:rsidRPr="00C626DC">
        <w:rPr>
          <w:sz w:val="24"/>
          <w:szCs w:val="24"/>
        </w:rPr>
        <w:t xml:space="preserve">, </w:t>
      </w:r>
      <w:proofErr w:type="gramStart"/>
      <w:r w:rsidRPr="00C626DC">
        <w:rPr>
          <w:sz w:val="24"/>
          <w:szCs w:val="24"/>
        </w:rPr>
        <w:t xml:space="preserve">по </w:t>
      </w:r>
      <w:proofErr w:type="spellStart"/>
      <w:r w:rsidRPr="00C626DC">
        <w:rPr>
          <w:sz w:val="24"/>
          <w:szCs w:val="24"/>
        </w:rPr>
        <w:t>славянски</w:t>
      </w:r>
      <w:proofErr w:type="spellEnd"/>
      <w:proofErr w:type="gramEnd"/>
      <w:r w:rsidRPr="00C626DC">
        <w:rPr>
          <w:sz w:val="24"/>
          <w:szCs w:val="24"/>
        </w:rPr>
        <w:t xml:space="preserve"> же </w:t>
      </w:r>
      <w:proofErr w:type="spellStart"/>
      <w:r w:rsidRPr="00C626DC">
        <w:rPr>
          <w:sz w:val="24"/>
          <w:szCs w:val="24"/>
        </w:rPr>
        <w:t>Неасит</w:t>
      </w:r>
      <w:proofErr w:type="spellEnd"/>
      <w:r w:rsidRPr="00C626DC">
        <w:rPr>
          <w:sz w:val="24"/>
          <w:szCs w:val="24"/>
        </w:rPr>
        <w:t xml:space="preserve">, так как в камнях порога гнездятся пеликаны (неясыть - пеликан вторично, исходный: </w:t>
      </w:r>
      <w:proofErr w:type="spellStart"/>
      <w:r w:rsidRPr="00C626DC">
        <w:rPr>
          <w:sz w:val="24"/>
          <w:szCs w:val="24"/>
        </w:rPr>
        <w:t>неасыть</w:t>
      </w:r>
      <w:proofErr w:type="spellEnd"/>
      <w:r w:rsidRPr="00C626DC">
        <w:rPr>
          <w:sz w:val="24"/>
          <w:szCs w:val="24"/>
        </w:rPr>
        <w:t xml:space="preserve"> - ненасытный). Итак, у этого порога все причаливают к земле носами вперёд, с ними выходят назначенные для несения стражи мужи и удаляются. Они неусыпно несут стражу из-за </w:t>
      </w:r>
      <w:proofErr w:type="spellStart"/>
      <w:r w:rsidRPr="00C626DC">
        <w:rPr>
          <w:sz w:val="24"/>
          <w:szCs w:val="24"/>
        </w:rPr>
        <w:t>пачинакитов</w:t>
      </w:r>
      <w:proofErr w:type="spellEnd"/>
      <w:r w:rsidRPr="00C626DC">
        <w:rPr>
          <w:sz w:val="24"/>
          <w:szCs w:val="24"/>
        </w:rPr>
        <w:t xml:space="preserve"> (печенегов). А прочие, взяв вещи которые были у них в </w:t>
      </w:r>
      <w:proofErr w:type="spellStart"/>
      <w:r w:rsidRPr="00C626DC">
        <w:rPr>
          <w:sz w:val="24"/>
          <w:szCs w:val="24"/>
        </w:rPr>
        <w:t>моноксилах</w:t>
      </w:r>
      <w:proofErr w:type="spellEnd"/>
      <w:proofErr w:type="gramStart"/>
      <w:r w:rsidRPr="00C626DC">
        <w:rPr>
          <w:sz w:val="24"/>
          <w:szCs w:val="24"/>
        </w:rPr>
        <w:t xml:space="preserve"> ,</w:t>
      </w:r>
      <w:proofErr w:type="gramEnd"/>
      <w:r w:rsidRPr="00C626DC">
        <w:rPr>
          <w:sz w:val="24"/>
          <w:szCs w:val="24"/>
        </w:rPr>
        <w:t xml:space="preserve"> проводят рабов в цепях по суше на протяжении шести миль, пока не минуют порог. Затем так же они волоком, столкнув их в реку и внеся груз, входят сами и снова отплывают. Подступив же к пятому порогу, называемому </w:t>
      </w:r>
      <w:proofErr w:type="spellStart"/>
      <w:r w:rsidRPr="00C626DC">
        <w:rPr>
          <w:sz w:val="24"/>
          <w:szCs w:val="24"/>
        </w:rPr>
        <w:t>по-росски</w:t>
      </w:r>
      <w:proofErr w:type="spellEnd"/>
      <w:r w:rsidRPr="00C626DC">
        <w:rPr>
          <w:sz w:val="24"/>
          <w:szCs w:val="24"/>
        </w:rPr>
        <w:t xml:space="preserve"> - </w:t>
      </w:r>
      <w:proofErr w:type="spellStart"/>
      <w:r w:rsidRPr="00C626DC">
        <w:rPr>
          <w:sz w:val="24"/>
          <w:szCs w:val="24"/>
        </w:rPr>
        <w:t>Варуфорс</w:t>
      </w:r>
      <w:proofErr w:type="spellEnd"/>
      <w:r w:rsidRPr="00C626DC">
        <w:rPr>
          <w:sz w:val="24"/>
          <w:szCs w:val="24"/>
        </w:rPr>
        <w:t xml:space="preserve">, а по </w:t>
      </w:r>
      <w:proofErr w:type="spellStart"/>
      <w:r w:rsidRPr="00C626DC">
        <w:rPr>
          <w:sz w:val="24"/>
          <w:szCs w:val="24"/>
        </w:rPr>
        <w:t>славянски</w:t>
      </w:r>
      <w:proofErr w:type="spellEnd"/>
      <w:r w:rsidRPr="00C626DC">
        <w:rPr>
          <w:sz w:val="24"/>
          <w:szCs w:val="24"/>
        </w:rPr>
        <w:t xml:space="preserve"> </w:t>
      </w:r>
      <w:proofErr w:type="spellStart"/>
      <w:r w:rsidRPr="00C626DC">
        <w:rPr>
          <w:sz w:val="24"/>
          <w:szCs w:val="24"/>
        </w:rPr>
        <w:t>Вулнипрах</w:t>
      </w:r>
      <w:proofErr w:type="spellEnd"/>
      <w:r w:rsidRPr="00C626DC">
        <w:rPr>
          <w:sz w:val="24"/>
          <w:szCs w:val="24"/>
        </w:rPr>
        <w:t>, ибо он образует большую заводь</w:t>
      </w:r>
      <w:proofErr w:type="gramStart"/>
      <w:r w:rsidRPr="00C626DC">
        <w:rPr>
          <w:sz w:val="24"/>
          <w:szCs w:val="24"/>
        </w:rPr>
        <w:t xml:space="preserve"> ,</w:t>
      </w:r>
      <w:proofErr w:type="gramEnd"/>
      <w:r w:rsidRPr="00C626DC">
        <w:rPr>
          <w:sz w:val="24"/>
          <w:szCs w:val="24"/>
        </w:rPr>
        <w:t xml:space="preserve"> и переправив опять по излучинам реки свои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, как на первом и втором пороге, они достигают шестого порога, называемого </w:t>
      </w:r>
      <w:proofErr w:type="spellStart"/>
      <w:r w:rsidRPr="00C626DC">
        <w:rPr>
          <w:sz w:val="24"/>
          <w:szCs w:val="24"/>
        </w:rPr>
        <w:t>по-росски</w:t>
      </w:r>
      <w:proofErr w:type="spellEnd"/>
      <w:r w:rsidRPr="00C626DC">
        <w:rPr>
          <w:sz w:val="24"/>
          <w:szCs w:val="24"/>
        </w:rPr>
        <w:t xml:space="preserve"> </w:t>
      </w:r>
      <w:proofErr w:type="spellStart"/>
      <w:r w:rsidRPr="00C626DC">
        <w:rPr>
          <w:sz w:val="24"/>
          <w:szCs w:val="24"/>
        </w:rPr>
        <w:t>Леанди</w:t>
      </w:r>
      <w:proofErr w:type="spellEnd"/>
      <w:r w:rsidRPr="00C626DC">
        <w:rPr>
          <w:sz w:val="24"/>
          <w:szCs w:val="24"/>
        </w:rPr>
        <w:t xml:space="preserve">, а по-славянски </w:t>
      </w:r>
      <w:proofErr w:type="spellStart"/>
      <w:r w:rsidRPr="00C626DC">
        <w:rPr>
          <w:sz w:val="24"/>
          <w:szCs w:val="24"/>
        </w:rPr>
        <w:t>Веруци</w:t>
      </w:r>
      <w:proofErr w:type="spellEnd"/>
      <w:r w:rsidRPr="00C626DC">
        <w:rPr>
          <w:sz w:val="24"/>
          <w:szCs w:val="24"/>
        </w:rPr>
        <w:t xml:space="preserve">, что означает "Кипение воды", и преодолевают его подобным же образом. От него они отплывают к седьмому порогу, называемому </w:t>
      </w:r>
      <w:proofErr w:type="spellStart"/>
      <w:r w:rsidRPr="00C626DC">
        <w:rPr>
          <w:sz w:val="24"/>
          <w:szCs w:val="24"/>
        </w:rPr>
        <w:t>по-росски</w:t>
      </w:r>
      <w:proofErr w:type="spellEnd"/>
      <w:r w:rsidRPr="00C626DC">
        <w:rPr>
          <w:sz w:val="24"/>
          <w:szCs w:val="24"/>
        </w:rPr>
        <w:t xml:space="preserve"> </w:t>
      </w:r>
      <w:proofErr w:type="spellStart"/>
      <w:r w:rsidRPr="00C626DC">
        <w:rPr>
          <w:sz w:val="24"/>
          <w:szCs w:val="24"/>
        </w:rPr>
        <w:t>Струкун</w:t>
      </w:r>
      <w:proofErr w:type="spellEnd"/>
      <w:r w:rsidRPr="00C626DC">
        <w:rPr>
          <w:sz w:val="24"/>
          <w:szCs w:val="24"/>
        </w:rPr>
        <w:t xml:space="preserve">, а по-славянски </w:t>
      </w:r>
      <w:proofErr w:type="spellStart"/>
      <w:r w:rsidRPr="00C626DC">
        <w:rPr>
          <w:sz w:val="24"/>
          <w:szCs w:val="24"/>
        </w:rPr>
        <w:t>Напрези</w:t>
      </w:r>
      <w:proofErr w:type="spellEnd"/>
      <w:r w:rsidRPr="00C626DC">
        <w:rPr>
          <w:sz w:val="24"/>
          <w:szCs w:val="24"/>
        </w:rPr>
        <w:t xml:space="preserve">, что переводиться как "Малый порог". 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Затем достигают так называемой переправы </w:t>
      </w:r>
      <w:proofErr w:type="spellStart"/>
      <w:r w:rsidRPr="00C626DC">
        <w:rPr>
          <w:sz w:val="24"/>
          <w:szCs w:val="24"/>
        </w:rPr>
        <w:t>Крария</w:t>
      </w:r>
      <w:proofErr w:type="spellEnd"/>
      <w:r w:rsidRPr="00C626DC">
        <w:rPr>
          <w:sz w:val="24"/>
          <w:szCs w:val="24"/>
        </w:rPr>
        <w:t xml:space="preserve">, через которую переправляются </w:t>
      </w:r>
      <w:proofErr w:type="spellStart"/>
      <w:r w:rsidRPr="00C626DC">
        <w:rPr>
          <w:sz w:val="24"/>
          <w:szCs w:val="24"/>
        </w:rPr>
        <w:t>херсониты</w:t>
      </w:r>
      <w:proofErr w:type="spellEnd"/>
      <w:r w:rsidRPr="00C626DC">
        <w:rPr>
          <w:sz w:val="24"/>
          <w:szCs w:val="24"/>
        </w:rPr>
        <w:t xml:space="preserve">, из </w:t>
      </w:r>
      <w:proofErr w:type="spellStart"/>
      <w:r w:rsidRPr="00C626DC">
        <w:rPr>
          <w:sz w:val="24"/>
          <w:szCs w:val="24"/>
        </w:rPr>
        <w:t>Росии</w:t>
      </w:r>
      <w:proofErr w:type="spellEnd"/>
      <w:r w:rsidRPr="00C626DC">
        <w:rPr>
          <w:sz w:val="24"/>
          <w:szCs w:val="24"/>
        </w:rPr>
        <w:t xml:space="preserve"> и </w:t>
      </w:r>
      <w:proofErr w:type="spellStart"/>
      <w:r w:rsidRPr="00C626DC">
        <w:rPr>
          <w:sz w:val="24"/>
          <w:szCs w:val="24"/>
        </w:rPr>
        <w:t>пачинакиты</w:t>
      </w:r>
      <w:proofErr w:type="spellEnd"/>
      <w:r w:rsidRPr="00C626DC">
        <w:rPr>
          <w:sz w:val="24"/>
          <w:szCs w:val="24"/>
        </w:rPr>
        <w:t xml:space="preserve"> на пути к Херсону. Эта переправа имеет ширину ипподрома, а длину </w:t>
      </w:r>
      <w:proofErr w:type="gramStart"/>
      <w:r w:rsidRPr="00C626DC">
        <w:rPr>
          <w:sz w:val="24"/>
          <w:szCs w:val="24"/>
        </w:rPr>
        <w:t>с</w:t>
      </w:r>
      <w:proofErr w:type="gramEnd"/>
      <w:r w:rsidRPr="00C626DC">
        <w:rPr>
          <w:sz w:val="24"/>
          <w:szCs w:val="24"/>
        </w:rPr>
        <w:t xml:space="preserve"> </w:t>
      </w:r>
      <w:proofErr w:type="gramStart"/>
      <w:r w:rsidRPr="00C626DC">
        <w:rPr>
          <w:sz w:val="24"/>
          <w:szCs w:val="24"/>
        </w:rPr>
        <w:t>низу</w:t>
      </w:r>
      <w:proofErr w:type="gramEnd"/>
      <w:r w:rsidRPr="00C626DC">
        <w:rPr>
          <w:sz w:val="24"/>
          <w:szCs w:val="24"/>
        </w:rPr>
        <w:t xml:space="preserve"> до того места, где высовываются подводные скалы - насколько пролетит стрела пустившего её отсюда дотуда. Ввиду чего к этому месту спускаются </w:t>
      </w:r>
      <w:proofErr w:type="spellStart"/>
      <w:r w:rsidRPr="00C626DC">
        <w:rPr>
          <w:sz w:val="24"/>
          <w:szCs w:val="24"/>
        </w:rPr>
        <w:t>пачинакиты</w:t>
      </w:r>
      <w:proofErr w:type="spellEnd"/>
      <w:r w:rsidRPr="00C626DC">
        <w:rPr>
          <w:sz w:val="24"/>
          <w:szCs w:val="24"/>
        </w:rPr>
        <w:t xml:space="preserve"> и воюют против </w:t>
      </w:r>
      <w:proofErr w:type="spellStart"/>
      <w:r w:rsidRPr="00C626DC">
        <w:rPr>
          <w:sz w:val="24"/>
          <w:szCs w:val="24"/>
        </w:rPr>
        <w:t>росов</w:t>
      </w:r>
      <w:proofErr w:type="spellEnd"/>
      <w:r w:rsidRPr="00C626DC">
        <w:rPr>
          <w:sz w:val="24"/>
          <w:szCs w:val="24"/>
        </w:rPr>
        <w:t>. После того как пройдено это место, они достигаю острова</w:t>
      </w:r>
      <w:proofErr w:type="gramStart"/>
      <w:r w:rsidRPr="00C626DC">
        <w:rPr>
          <w:sz w:val="24"/>
          <w:szCs w:val="24"/>
        </w:rPr>
        <w:t xml:space="preserve"> С</w:t>
      </w:r>
      <w:proofErr w:type="gramEnd"/>
      <w:r w:rsidRPr="00C626DC">
        <w:rPr>
          <w:sz w:val="24"/>
          <w:szCs w:val="24"/>
        </w:rPr>
        <w:t>в. Григорий (</w:t>
      </w:r>
      <w:proofErr w:type="spellStart"/>
      <w:r w:rsidRPr="00C626DC">
        <w:rPr>
          <w:sz w:val="24"/>
          <w:szCs w:val="24"/>
        </w:rPr>
        <w:t>Хортица</w:t>
      </w:r>
      <w:proofErr w:type="spellEnd"/>
      <w:r w:rsidRPr="00C626DC">
        <w:rPr>
          <w:sz w:val="24"/>
          <w:szCs w:val="24"/>
        </w:rPr>
        <w:t xml:space="preserve">). На этом остове они совершают свои жертвоприношения, так как там стоит громадный дуб: приносят в жертву живых петухов, укрепляют они и стрелы вокруг [дуба], а другие - кусочками хлеба, мясо и что имеет каждый, как велит их обычай. Бросают они и жребий о петухах: или зарезать их, или съесть, или отпустить их живыми. От этого острова росы не боятся </w:t>
      </w:r>
      <w:proofErr w:type="spellStart"/>
      <w:r w:rsidRPr="00C626DC">
        <w:rPr>
          <w:sz w:val="24"/>
          <w:szCs w:val="24"/>
        </w:rPr>
        <w:t>пачинакита</w:t>
      </w:r>
      <w:proofErr w:type="spellEnd"/>
      <w:r w:rsidRPr="00C626DC">
        <w:rPr>
          <w:sz w:val="24"/>
          <w:szCs w:val="24"/>
        </w:rPr>
        <w:t xml:space="preserve">, пока не окажутся в реке Селина. Затем продвигаясь таким образом от [этого острова] до четырёх дней, они плывут, покуда </w:t>
      </w:r>
      <w:r w:rsidRPr="00C626DC">
        <w:rPr>
          <w:sz w:val="24"/>
          <w:szCs w:val="24"/>
        </w:rPr>
        <w:lastRenderedPageBreak/>
        <w:t>не достигают залива реки, являющегося устьем, в котором лежит остров</w:t>
      </w:r>
      <w:proofErr w:type="gramStart"/>
      <w:r w:rsidRPr="00C626DC">
        <w:rPr>
          <w:sz w:val="24"/>
          <w:szCs w:val="24"/>
        </w:rPr>
        <w:t xml:space="preserve"> С</w:t>
      </w:r>
      <w:proofErr w:type="gramEnd"/>
      <w:r w:rsidRPr="00C626DC">
        <w:rPr>
          <w:sz w:val="24"/>
          <w:szCs w:val="24"/>
        </w:rPr>
        <w:t xml:space="preserve">в. </w:t>
      </w:r>
      <w:proofErr w:type="spellStart"/>
      <w:r w:rsidRPr="00C626DC">
        <w:rPr>
          <w:sz w:val="24"/>
          <w:szCs w:val="24"/>
        </w:rPr>
        <w:t>Эферий</w:t>
      </w:r>
      <w:proofErr w:type="spellEnd"/>
      <w:r w:rsidRPr="00C626DC">
        <w:rPr>
          <w:sz w:val="24"/>
          <w:szCs w:val="24"/>
        </w:rPr>
        <w:t xml:space="preserve">. (Березань). Когда они достигают этого острова, то дают там себе отдых до двух-трёх дней. И снова переоснащают свои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 всем тем, чего им не недостаёт: парусами, мачтами, кормилами, которые они доставили [с собой]. Так как устье реки является, как сказано, заливом и простирается плоть до моря, а в море лежит остров </w:t>
      </w:r>
      <w:proofErr w:type="spellStart"/>
      <w:r w:rsidRPr="00C626DC">
        <w:rPr>
          <w:sz w:val="24"/>
          <w:szCs w:val="24"/>
        </w:rPr>
        <w:t>Св</w:t>
      </w:r>
      <w:proofErr w:type="gramStart"/>
      <w:r w:rsidRPr="00C626DC">
        <w:rPr>
          <w:sz w:val="24"/>
          <w:szCs w:val="24"/>
        </w:rPr>
        <w:t>.Э</w:t>
      </w:r>
      <w:proofErr w:type="gramEnd"/>
      <w:r w:rsidRPr="00C626DC">
        <w:rPr>
          <w:sz w:val="24"/>
          <w:szCs w:val="24"/>
        </w:rPr>
        <w:t>ферий</w:t>
      </w:r>
      <w:proofErr w:type="spellEnd"/>
      <w:r w:rsidRPr="00C626DC">
        <w:rPr>
          <w:sz w:val="24"/>
          <w:szCs w:val="24"/>
        </w:rPr>
        <w:t xml:space="preserve">, оттуда они отправляются к реке Днестр и, найдя там убежище, вновь там отдыхают. Когда же наступает благоприятная погода, отчалив, они приходят в реку, называемую </w:t>
      </w:r>
      <w:proofErr w:type="spellStart"/>
      <w:r w:rsidRPr="00C626DC">
        <w:rPr>
          <w:sz w:val="24"/>
          <w:szCs w:val="24"/>
        </w:rPr>
        <w:t>Аспрос</w:t>
      </w:r>
      <w:proofErr w:type="spellEnd"/>
      <w:r w:rsidRPr="00C626DC">
        <w:rPr>
          <w:sz w:val="24"/>
          <w:szCs w:val="24"/>
        </w:rPr>
        <w:t xml:space="preserve">, и, подобным же образом отдохнувши там, снова отправляются в путь и приходят в Селину, в так называемый рукав реки Дунай. Пока они не минуют реку Селина, рядом с ними следуют </w:t>
      </w:r>
      <w:proofErr w:type="spellStart"/>
      <w:r w:rsidRPr="00C626DC">
        <w:rPr>
          <w:sz w:val="24"/>
          <w:szCs w:val="24"/>
        </w:rPr>
        <w:t>пачинакиты</w:t>
      </w:r>
      <w:proofErr w:type="spellEnd"/>
      <w:r w:rsidRPr="00C626DC">
        <w:rPr>
          <w:sz w:val="24"/>
          <w:szCs w:val="24"/>
        </w:rPr>
        <w:t xml:space="preserve">. И если море, как это часто бывает, выбросят </w:t>
      </w:r>
      <w:proofErr w:type="spellStart"/>
      <w:r w:rsidRPr="00C626DC">
        <w:rPr>
          <w:sz w:val="24"/>
          <w:szCs w:val="24"/>
        </w:rPr>
        <w:t>моноксил</w:t>
      </w:r>
      <w:proofErr w:type="spellEnd"/>
      <w:r w:rsidRPr="00C626DC">
        <w:rPr>
          <w:sz w:val="24"/>
          <w:szCs w:val="24"/>
        </w:rPr>
        <w:t xml:space="preserve"> на сушу, то все [прочие] причаливают, чтобы вместе противостоять </w:t>
      </w:r>
      <w:proofErr w:type="spellStart"/>
      <w:r w:rsidRPr="00C626DC">
        <w:rPr>
          <w:sz w:val="24"/>
          <w:szCs w:val="24"/>
        </w:rPr>
        <w:t>пачинакитам</w:t>
      </w:r>
      <w:proofErr w:type="spellEnd"/>
      <w:r w:rsidRPr="00C626DC">
        <w:rPr>
          <w:sz w:val="24"/>
          <w:szCs w:val="24"/>
        </w:rPr>
        <w:t xml:space="preserve">. </w:t>
      </w:r>
      <w:proofErr w:type="gramStart"/>
      <w:r w:rsidRPr="00C626DC">
        <w:rPr>
          <w:sz w:val="24"/>
          <w:szCs w:val="24"/>
        </w:rPr>
        <w:t>От</w:t>
      </w:r>
      <w:proofErr w:type="gramEnd"/>
      <w:r w:rsidRPr="00C626DC">
        <w:rPr>
          <w:sz w:val="24"/>
          <w:szCs w:val="24"/>
        </w:rPr>
        <w:t xml:space="preserve"> </w:t>
      </w:r>
      <w:proofErr w:type="gramStart"/>
      <w:r w:rsidRPr="00C626DC">
        <w:rPr>
          <w:sz w:val="24"/>
          <w:szCs w:val="24"/>
        </w:rPr>
        <w:t>Селины</w:t>
      </w:r>
      <w:proofErr w:type="gramEnd"/>
      <w:r w:rsidRPr="00C626DC">
        <w:rPr>
          <w:sz w:val="24"/>
          <w:szCs w:val="24"/>
        </w:rPr>
        <w:t xml:space="preserve"> же они не боятся никого, но, вступив в землю Болгарии, входят в устье Дуная. От Дуная они прибывают в </w:t>
      </w:r>
      <w:proofErr w:type="spellStart"/>
      <w:r w:rsidRPr="00C626DC">
        <w:rPr>
          <w:sz w:val="24"/>
          <w:szCs w:val="24"/>
        </w:rPr>
        <w:t>Конопу</w:t>
      </w:r>
      <w:proofErr w:type="spellEnd"/>
      <w:r w:rsidRPr="00C626DC">
        <w:rPr>
          <w:sz w:val="24"/>
          <w:szCs w:val="24"/>
        </w:rPr>
        <w:t xml:space="preserve">, а от </w:t>
      </w:r>
      <w:proofErr w:type="spellStart"/>
      <w:r w:rsidRPr="00C626DC">
        <w:rPr>
          <w:sz w:val="24"/>
          <w:szCs w:val="24"/>
        </w:rPr>
        <w:t>Конопы</w:t>
      </w:r>
      <w:proofErr w:type="spellEnd"/>
      <w:r w:rsidRPr="00C626DC">
        <w:rPr>
          <w:sz w:val="24"/>
          <w:szCs w:val="24"/>
        </w:rPr>
        <w:t xml:space="preserve"> - в </w:t>
      </w:r>
      <w:proofErr w:type="spellStart"/>
      <w:r w:rsidRPr="00C626DC">
        <w:rPr>
          <w:sz w:val="24"/>
          <w:szCs w:val="24"/>
        </w:rPr>
        <w:t>Констанцию</w:t>
      </w:r>
      <w:proofErr w:type="spellEnd"/>
      <w:r w:rsidRPr="00C626DC">
        <w:rPr>
          <w:sz w:val="24"/>
          <w:szCs w:val="24"/>
        </w:rPr>
        <w:t xml:space="preserve"> ... к реке Варна; от Варны же приходят к реке Дичина. Всё это относится к земле Болгарии. От Дичины они достигают области </w:t>
      </w:r>
      <w:proofErr w:type="spellStart"/>
      <w:r w:rsidRPr="00C626DC">
        <w:rPr>
          <w:sz w:val="24"/>
          <w:szCs w:val="24"/>
        </w:rPr>
        <w:t>Месемврии</w:t>
      </w:r>
      <w:proofErr w:type="spellEnd"/>
      <w:r w:rsidRPr="00C626DC">
        <w:rPr>
          <w:sz w:val="24"/>
          <w:szCs w:val="24"/>
        </w:rPr>
        <w:t xml:space="preserve"> - тех мест, где завершается их мучительное и страшное, невыносимое и тяжёлое плаванье.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Зимний же и суровый образ жизни тех самых </w:t>
      </w:r>
      <w:proofErr w:type="spellStart"/>
      <w:r w:rsidRPr="00C626DC">
        <w:rPr>
          <w:sz w:val="24"/>
          <w:szCs w:val="24"/>
        </w:rPr>
        <w:t>росов</w:t>
      </w:r>
      <w:proofErr w:type="spellEnd"/>
      <w:r w:rsidRPr="00C626DC">
        <w:rPr>
          <w:sz w:val="24"/>
          <w:szCs w:val="24"/>
        </w:rPr>
        <w:t xml:space="preserve"> таков. Когда наступит ноябрь месяц</w:t>
      </w:r>
      <w:proofErr w:type="gramStart"/>
      <w:r w:rsidRPr="00C626DC">
        <w:rPr>
          <w:sz w:val="24"/>
          <w:szCs w:val="24"/>
        </w:rPr>
        <w:t xml:space="preserve"> ,</w:t>
      </w:r>
      <w:proofErr w:type="gramEnd"/>
      <w:r w:rsidRPr="00C626DC">
        <w:rPr>
          <w:sz w:val="24"/>
          <w:szCs w:val="24"/>
        </w:rPr>
        <w:t xml:space="preserve"> тотчас их архонты выходят со всеми росами из </w:t>
      </w:r>
      <w:proofErr w:type="spellStart"/>
      <w:r w:rsidRPr="00C626DC">
        <w:rPr>
          <w:sz w:val="24"/>
          <w:szCs w:val="24"/>
        </w:rPr>
        <w:t>Киава</w:t>
      </w:r>
      <w:proofErr w:type="spellEnd"/>
      <w:r w:rsidRPr="00C626DC">
        <w:rPr>
          <w:sz w:val="24"/>
          <w:szCs w:val="24"/>
        </w:rPr>
        <w:t xml:space="preserve"> и отправляются в </w:t>
      </w:r>
      <w:proofErr w:type="spellStart"/>
      <w:r w:rsidRPr="00C626DC">
        <w:rPr>
          <w:sz w:val="24"/>
          <w:szCs w:val="24"/>
        </w:rPr>
        <w:t>полюдия</w:t>
      </w:r>
      <w:proofErr w:type="spellEnd"/>
      <w:r w:rsidRPr="00C626DC">
        <w:rPr>
          <w:sz w:val="24"/>
          <w:szCs w:val="24"/>
        </w:rPr>
        <w:t xml:space="preserve"> (</w:t>
      </w:r>
      <w:r w:rsidRPr="00C626DC">
        <w:rPr>
          <w:rFonts w:ascii="Calibri" w:hAnsi="Calibri" w:cs="Calibri"/>
          <w:sz w:val="24"/>
          <w:szCs w:val="24"/>
        </w:rPr>
        <w:t></w:t>
      </w:r>
      <w:r w:rsidRPr="00C626DC">
        <w:rPr>
          <w:rFonts w:ascii="Calibri" w:hAnsi="Calibri" w:cs="Calibri"/>
          <w:sz w:val="24"/>
          <w:szCs w:val="24"/>
        </w:rPr>
        <w:t></w:t>
      </w:r>
      <w:r w:rsidRPr="00C626DC">
        <w:rPr>
          <w:rFonts w:ascii="Calibri" w:hAnsi="Calibri" w:cs="Calibri"/>
          <w:sz w:val="24"/>
          <w:szCs w:val="24"/>
        </w:rPr>
        <w:t></w:t>
      </w:r>
      <w:r w:rsidRPr="00C626DC">
        <w:rPr>
          <w:rFonts w:ascii="Calibri" w:hAnsi="Calibri" w:cs="Calibri"/>
          <w:sz w:val="24"/>
          <w:szCs w:val="24"/>
        </w:rPr>
        <w:t></w:t>
      </w:r>
      <w:r w:rsidRPr="00C626DC">
        <w:rPr>
          <w:rFonts w:ascii="Calibri" w:hAnsi="Calibri" w:cs="Calibri"/>
          <w:sz w:val="24"/>
          <w:szCs w:val="24"/>
        </w:rPr>
        <w:t></w:t>
      </w:r>
      <w:r w:rsidRPr="00C626DC">
        <w:rPr>
          <w:rFonts w:ascii="Calibri" w:hAnsi="Calibri" w:cs="Calibri"/>
          <w:sz w:val="24"/>
          <w:szCs w:val="24"/>
        </w:rPr>
        <w:t></w:t>
      </w:r>
      <w:r w:rsidRPr="00C626DC">
        <w:rPr>
          <w:rFonts w:ascii="Calibri" w:hAnsi="Calibri" w:cs="Calibri"/>
          <w:sz w:val="24"/>
          <w:szCs w:val="24"/>
        </w:rPr>
        <w:t xml:space="preserve">), что именуется "кружением", а именно - в </w:t>
      </w:r>
      <w:proofErr w:type="spellStart"/>
      <w:r w:rsidRPr="00C626DC">
        <w:rPr>
          <w:rFonts w:ascii="Calibri" w:hAnsi="Calibri" w:cs="Calibri"/>
          <w:sz w:val="24"/>
          <w:szCs w:val="24"/>
        </w:rPr>
        <w:t>Славинии</w:t>
      </w:r>
      <w:proofErr w:type="spellEnd"/>
      <w:r w:rsidRPr="00C626D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626DC">
        <w:rPr>
          <w:rFonts w:ascii="Calibri" w:hAnsi="Calibri" w:cs="Calibri"/>
          <w:sz w:val="24"/>
          <w:szCs w:val="24"/>
        </w:rPr>
        <w:t>вервианов</w:t>
      </w:r>
      <w:proofErr w:type="spellEnd"/>
      <w:r w:rsidRPr="00C626DC">
        <w:rPr>
          <w:rFonts w:ascii="Calibri" w:hAnsi="Calibri" w:cs="Calibri"/>
          <w:sz w:val="24"/>
          <w:szCs w:val="24"/>
        </w:rPr>
        <w:t xml:space="preserve"> (древляне - ошибочная "в" вместо "</w:t>
      </w:r>
      <w:proofErr w:type="spellStart"/>
      <w:r w:rsidRPr="00C626DC">
        <w:rPr>
          <w:rFonts w:ascii="Calibri" w:hAnsi="Calibri" w:cs="Calibri"/>
          <w:sz w:val="24"/>
          <w:szCs w:val="24"/>
        </w:rPr>
        <w:t>д</w:t>
      </w:r>
      <w:proofErr w:type="spellEnd"/>
      <w:r w:rsidRPr="00C626DC">
        <w:rPr>
          <w:rFonts w:ascii="Calibri" w:hAnsi="Calibri" w:cs="Calibri"/>
          <w:sz w:val="24"/>
          <w:szCs w:val="24"/>
        </w:rPr>
        <w:t xml:space="preserve">"), </w:t>
      </w:r>
      <w:proofErr w:type="spellStart"/>
      <w:r w:rsidRPr="00C626DC">
        <w:rPr>
          <w:rFonts w:ascii="Calibri" w:hAnsi="Calibri" w:cs="Calibri"/>
          <w:sz w:val="24"/>
          <w:szCs w:val="24"/>
        </w:rPr>
        <w:t>другувитов</w:t>
      </w:r>
      <w:proofErr w:type="spellEnd"/>
      <w:r w:rsidRPr="00C626DC">
        <w:rPr>
          <w:rFonts w:ascii="Calibri" w:hAnsi="Calibri" w:cs="Calibri"/>
          <w:sz w:val="24"/>
          <w:szCs w:val="24"/>
        </w:rPr>
        <w:t xml:space="preserve"> (дреговичи), кривичей, </w:t>
      </w:r>
      <w:proofErr w:type="spellStart"/>
      <w:r w:rsidRPr="00C626DC">
        <w:rPr>
          <w:rFonts w:ascii="Calibri" w:hAnsi="Calibri" w:cs="Calibri"/>
          <w:sz w:val="24"/>
          <w:szCs w:val="24"/>
        </w:rPr>
        <w:t>севериев</w:t>
      </w:r>
      <w:proofErr w:type="spellEnd"/>
      <w:r w:rsidRPr="00C626DC">
        <w:rPr>
          <w:rFonts w:ascii="Calibri" w:hAnsi="Calibri" w:cs="Calibri"/>
          <w:sz w:val="24"/>
          <w:szCs w:val="24"/>
        </w:rPr>
        <w:t xml:space="preserve"> и прочих славян, которые являются </w:t>
      </w:r>
      <w:proofErr w:type="spellStart"/>
      <w:r w:rsidRPr="00C626DC">
        <w:rPr>
          <w:rFonts w:ascii="Calibri" w:hAnsi="Calibri" w:cs="Calibri"/>
          <w:sz w:val="24"/>
          <w:szCs w:val="24"/>
        </w:rPr>
        <w:t>пактиотами</w:t>
      </w:r>
      <w:proofErr w:type="spellEnd"/>
      <w:r w:rsidRPr="00C626D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626DC">
        <w:rPr>
          <w:rFonts w:ascii="Calibri" w:hAnsi="Calibri" w:cs="Calibri"/>
          <w:sz w:val="24"/>
          <w:szCs w:val="24"/>
        </w:rPr>
        <w:t>росов</w:t>
      </w:r>
      <w:proofErr w:type="spellEnd"/>
      <w:r w:rsidRPr="00C626DC">
        <w:rPr>
          <w:rFonts w:ascii="Calibri" w:hAnsi="Calibri" w:cs="Calibri"/>
          <w:sz w:val="24"/>
          <w:szCs w:val="24"/>
        </w:rPr>
        <w:t xml:space="preserve">. Кормясь </w:t>
      </w:r>
      <w:proofErr w:type="gramStart"/>
      <w:r w:rsidRPr="00C626DC">
        <w:rPr>
          <w:rFonts w:ascii="Calibri" w:hAnsi="Calibri" w:cs="Calibri"/>
          <w:sz w:val="24"/>
          <w:szCs w:val="24"/>
        </w:rPr>
        <w:t>там</w:t>
      </w:r>
      <w:proofErr w:type="gramEnd"/>
      <w:r w:rsidRPr="00C626DC">
        <w:rPr>
          <w:rFonts w:ascii="Calibri" w:hAnsi="Calibri" w:cs="Calibri"/>
          <w:sz w:val="24"/>
          <w:szCs w:val="24"/>
        </w:rPr>
        <w:t xml:space="preserve"> в тече</w:t>
      </w:r>
      <w:r w:rsidRPr="00C626DC">
        <w:rPr>
          <w:sz w:val="24"/>
          <w:szCs w:val="24"/>
        </w:rPr>
        <w:t xml:space="preserve">ние всей зимы, они снова, начиная с апреля, когда растает лёд на реке Днепр, возвращаются в </w:t>
      </w:r>
      <w:proofErr w:type="spellStart"/>
      <w:r w:rsidRPr="00C626DC">
        <w:rPr>
          <w:sz w:val="24"/>
          <w:szCs w:val="24"/>
        </w:rPr>
        <w:t>Киав</w:t>
      </w:r>
      <w:proofErr w:type="spellEnd"/>
      <w:r w:rsidRPr="00C626DC">
        <w:rPr>
          <w:sz w:val="24"/>
          <w:szCs w:val="24"/>
        </w:rPr>
        <w:t xml:space="preserve">. Потом так же, как было рассказано, взяв свои </w:t>
      </w:r>
      <w:proofErr w:type="spellStart"/>
      <w:r w:rsidRPr="00C626DC">
        <w:rPr>
          <w:sz w:val="24"/>
          <w:szCs w:val="24"/>
        </w:rPr>
        <w:t>моноксилы</w:t>
      </w:r>
      <w:proofErr w:type="spellEnd"/>
      <w:r w:rsidRPr="00C626DC">
        <w:rPr>
          <w:sz w:val="24"/>
          <w:szCs w:val="24"/>
        </w:rPr>
        <w:t xml:space="preserve">, они оснащают [их] и отправляются в </w:t>
      </w:r>
      <w:proofErr w:type="spellStart"/>
      <w:r w:rsidRPr="00C626DC">
        <w:rPr>
          <w:sz w:val="24"/>
          <w:szCs w:val="24"/>
        </w:rPr>
        <w:t>Романию</w:t>
      </w:r>
      <w:proofErr w:type="spellEnd"/>
      <w:r w:rsidRPr="00C626DC">
        <w:rPr>
          <w:sz w:val="24"/>
          <w:szCs w:val="24"/>
        </w:rPr>
        <w:t>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Этот слишком сложно организованный и практически не дававший сбоев механизм полюдья и константинопольских караванов не мог бы так чётко функционировать, ни в случае насильственного подчинения славян пришлым варягам, ни в случае наёмной службы иностранных отрядов у киевских князей. В первом случае, </w:t>
      </w:r>
      <w:proofErr w:type="spellStart"/>
      <w:r w:rsidRPr="00C626DC">
        <w:rPr>
          <w:sz w:val="24"/>
          <w:szCs w:val="24"/>
        </w:rPr>
        <w:t>варяги-русь</w:t>
      </w:r>
      <w:proofErr w:type="spellEnd"/>
      <w:r w:rsidRPr="00C626DC">
        <w:rPr>
          <w:sz w:val="24"/>
          <w:szCs w:val="24"/>
        </w:rPr>
        <w:t xml:space="preserve"> находились бы в крайне невыгодном положении: всю зиму гоняются по лесам за своими данниками, распыляя боевые отряды по гигантской враждебной территории, а летом большая часть дружины вынуждена сопровождать караван в Византию, оставляя домен почти без гарнизона. Во втором случае, действия наёмников киевских князей по сбору дани неизбежно привели бы к конфликтам со славянской элитой других городов.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Само становление такой масштабной торговли с Византией, явившейся основной формой экономической жизни Киевского княжества во второй половине IX и в X веке, связано с появлением варягов на Русской равнине. До их появления такой торговли не </w:t>
      </w:r>
      <w:r w:rsidRPr="00C626DC">
        <w:rPr>
          <w:sz w:val="24"/>
          <w:szCs w:val="24"/>
        </w:rPr>
        <w:lastRenderedPageBreak/>
        <w:t xml:space="preserve">было, а после их ассимиляции или ухода эта торговля постепенно (по этой ли причине, или по каким другим, </w:t>
      </w:r>
      <w:proofErr w:type="gramStart"/>
      <w:r w:rsidRPr="00C626DC">
        <w:rPr>
          <w:sz w:val="24"/>
          <w:szCs w:val="24"/>
        </w:rPr>
        <w:t>но</w:t>
      </w:r>
      <w:proofErr w:type="gramEnd"/>
      <w:r w:rsidRPr="00C626DC">
        <w:rPr>
          <w:sz w:val="24"/>
          <w:szCs w:val="24"/>
        </w:rPr>
        <w:t xml:space="preserve"> тем не менее) сходит на нет.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Эта византийская торговля явление вполне уникальное для всей русской истории вплоть до петровских времён. Уникальность заключается в том, что эта торговля была экономико-образующим фактором, таким же каким была в позднейшие времена морская торговля для Британии или Голландии. Сравнение с Венецией или Генуей </w:t>
      </w:r>
      <w:proofErr w:type="gramStart"/>
      <w:r w:rsidRPr="00C626DC">
        <w:rPr>
          <w:sz w:val="24"/>
          <w:szCs w:val="24"/>
        </w:rPr>
        <w:t>менее оправданно</w:t>
      </w:r>
      <w:proofErr w:type="gramEnd"/>
      <w:r w:rsidRPr="00C626DC">
        <w:rPr>
          <w:sz w:val="24"/>
          <w:szCs w:val="24"/>
        </w:rPr>
        <w:t xml:space="preserve">, так как Русь торговала своим, а Венеция и Генуя были посредниками. Самостоятельная активная, даже агрессивная, заграничная торговля - явление совершенно не характерное для русских купцов последующих времён. Не ходили они ни к немцам, ни к англичанам, ни в Бухару, не организовывали заморских торговых компаний, не имели торговых представительств. Булгарская и более поздняя </w:t>
      </w:r>
      <w:proofErr w:type="spellStart"/>
      <w:r w:rsidRPr="00C626DC">
        <w:rPr>
          <w:sz w:val="24"/>
          <w:szCs w:val="24"/>
        </w:rPr>
        <w:t>Сарайская</w:t>
      </w:r>
      <w:proofErr w:type="spellEnd"/>
      <w:r w:rsidRPr="00C626DC">
        <w:rPr>
          <w:sz w:val="24"/>
          <w:szCs w:val="24"/>
        </w:rPr>
        <w:t xml:space="preserve"> торговли - это специфические исключения, такие же, как новгородский торговый двор на Готланде, ликвидированный ещё задолго до конца самой Новгородской республики. Известное сообщество купцов, ведущих самостоятельную "заморскую" торговлю, к которой относилась не только торговля с Ганзой, но и с совсем не заморской Нарвой, построившее в XIII веке на торгу свою каменную церковь </w:t>
      </w:r>
      <w:proofErr w:type="spellStart"/>
      <w:r w:rsidRPr="00C626DC">
        <w:rPr>
          <w:sz w:val="24"/>
          <w:szCs w:val="24"/>
        </w:rPr>
        <w:t>Параскевы</w:t>
      </w:r>
      <w:proofErr w:type="spellEnd"/>
      <w:r w:rsidRPr="00C626DC">
        <w:rPr>
          <w:sz w:val="24"/>
          <w:szCs w:val="24"/>
        </w:rPr>
        <w:t xml:space="preserve"> Пятницы, не </w:t>
      </w:r>
      <w:proofErr w:type="gramStart"/>
      <w:r w:rsidRPr="00C626DC">
        <w:rPr>
          <w:sz w:val="24"/>
          <w:szCs w:val="24"/>
        </w:rPr>
        <w:t>было</w:t>
      </w:r>
      <w:proofErr w:type="gramEnd"/>
      <w:r w:rsidRPr="00C626DC">
        <w:rPr>
          <w:sz w:val="24"/>
          <w:szCs w:val="24"/>
        </w:rPr>
        <w:t xml:space="preserve"> ни самым многочисленным, ни самым богатым, хотя его интересы Новгородской республикой защищались неукоснительно по принципу "зуб за зуб". На Руси "немецкими" купцами называли иностранцев (западноевропейцев), а в Дании "русскими" купцами называли своих датчан, ведущих торговлю с Новгородом. Только Петру I удалось палкой погнать государевых людей торговать за границу.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Сам Новгород, прославившийся как </w:t>
      </w:r>
      <w:proofErr w:type="gramStart"/>
      <w:r w:rsidRPr="00C626DC">
        <w:rPr>
          <w:sz w:val="24"/>
          <w:szCs w:val="24"/>
        </w:rPr>
        <w:t>великий торговый город</w:t>
      </w:r>
      <w:proofErr w:type="gramEnd"/>
      <w:r w:rsidRPr="00C626DC">
        <w:rPr>
          <w:sz w:val="24"/>
          <w:szCs w:val="24"/>
        </w:rPr>
        <w:t xml:space="preserve">, богатство и сила которого происходят именно от торговли, обязан этой своей славе не столько экономической реальности, сколько силе художественного слова. Экономической основой Новгорода была всё-таки земля - сельское хозяйство и лесные промыслы, а не посредническая торговля. Образ новгородских купцов плывущих торговать за моря, создан, благодаря одному из величайших произведений русского эпоса - былине </w:t>
      </w:r>
      <w:proofErr w:type="gramStart"/>
      <w:r w:rsidRPr="00C626DC">
        <w:rPr>
          <w:sz w:val="24"/>
          <w:szCs w:val="24"/>
        </w:rPr>
        <w:t>о</w:t>
      </w:r>
      <w:proofErr w:type="gramEnd"/>
      <w:r w:rsidRPr="00C626DC">
        <w:rPr>
          <w:sz w:val="24"/>
          <w:szCs w:val="24"/>
        </w:rPr>
        <w:t xml:space="preserve"> Садко. </w:t>
      </w:r>
      <w:proofErr w:type="gramStart"/>
      <w:r w:rsidRPr="00C626DC">
        <w:rPr>
          <w:sz w:val="24"/>
          <w:szCs w:val="24"/>
        </w:rPr>
        <w:t>Восприятие не особенно-то многочисленных сообщений о заморской торговле47-59 многократно усиливалось образами былины.</w:t>
      </w:r>
      <w:proofErr w:type="gramEnd"/>
      <w:r w:rsidRPr="00C626DC">
        <w:rPr>
          <w:sz w:val="24"/>
          <w:szCs w:val="24"/>
        </w:rPr>
        <w:t xml:space="preserve"> А впечатление от значительно более многочисленных сообщений о новгородской торговле вообще (торговле в Новгороде) переносилось на заморскую торговлю, создавая культурную реальность, подчиняющую себе на определённом этапе даже историческое знание.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Если же внимательно проанализировать саму былину, то обнаруживаются следующие факты. Садко не был изначально новгородским купцом, он был гусельником. Экспедиция Садко была чем-то из ряда вон выходящим и вызвала активное противодействие остального купечества. Путь, которым плыл Садко: Ильмень - Волхов - </w:t>
      </w:r>
      <w:r w:rsidRPr="00C626DC">
        <w:rPr>
          <w:sz w:val="24"/>
          <w:szCs w:val="24"/>
        </w:rPr>
        <w:lastRenderedPageBreak/>
        <w:t xml:space="preserve">Ладога - Нева - Сине море - Золотая Орда?! Своими успехами, понимаемыми в новгородской былине как приобретение богатства, в отличие от киевского цикла с его идеей защиты Русской Земли, Садко </w:t>
      </w:r>
      <w:proofErr w:type="gramStart"/>
      <w:r w:rsidRPr="00C626DC">
        <w:rPr>
          <w:sz w:val="24"/>
          <w:szCs w:val="24"/>
        </w:rPr>
        <w:t>обязан</w:t>
      </w:r>
      <w:proofErr w:type="gramEnd"/>
      <w:r w:rsidRPr="00C626DC">
        <w:rPr>
          <w:sz w:val="24"/>
          <w:szCs w:val="24"/>
        </w:rPr>
        <w:t xml:space="preserve"> двум вещам: собственной предприимчивости и удачливости и наградам (т.е. покровительству) Морского царя.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Такой набор фактов, а также то обстоятельство, что былина о Садко считается одной из древнейших, если не самой древней сохранившейся до нас былиной</w:t>
      </w:r>
      <w:proofErr w:type="gramStart"/>
      <w:r w:rsidRPr="00C626DC">
        <w:rPr>
          <w:sz w:val="24"/>
          <w:szCs w:val="24"/>
        </w:rPr>
        <w:t xml:space="preserve"> ,</w:t>
      </w:r>
      <w:proofErr w:type="gramEnd"/>
      <w:r w:rsidRPr="00C626DC">
        <w:rPr>
          <w:sz w:val="24"/>
          <w:szCs w:val="24"/>
        </w:rPr>
        <w:t xml:space="preserve"> она ещё почти целиком языческая, делает возможным предположить, что Садко - это осколок, рудимент </w:t>
      </w:r>
      <w:proofErr w:type="spellStart"/>
      <w:r w:rsidRPr="00C626DC">
        <w:rPr>
          <w:sz w:val="24"/>
          <w:szCs w:val="24"/>
        </w:rPr>
        <w:t>циркумбалтийской</w:t>
      </w:r>
      <w:proofErr w:type="spellEnd"/>
      <w:r w:rsidRPr="00C626DC">
        <w:rPr>
          <w:sz w:val="24"/>
          <w:szCs w:val="24"/>
        </w:rPr>
        <w:t xml:space="preserve"> цивилизации. Он нерасторжимым образом связан с Балтийским морем. Народ знал практически единственную "заморскую торговлю" - ордынскую. И </w:t>
      </w:r>
      <w:proofErr w:type="gramStart"/>
      <w:r w:rsidRPr="00C626DC">
        <w:rPr>
          <w:sz w:val="24"/>
          <w:szCs w:val="24"/>
        </w:rPr>
        <w:t>былинный</w:t>
      </w:r>
      <w:proofErr w:type="gramEnd"/>
      <w:r w:rsidRPr="00C626DC">
        <w:rPr>
          <w:sz w:val="24"/>
          <w:szCs w:val="24"/>
        </w:rPr>
        <w:t xml:space="preserve"> Садко едет торговать в Орду. Орда - это, конечно, более позднее наслоение, торговля с Ордой велась уже во времена почти завершившейся христианизации, когда в народном сознании утвердилась оппозиция "христиане - басурмане". И чтобы попасть в эту Орду, находившуюся в низовьях Волги, Садко плывёт из Новгорода в Балтийское море - географический абсурд. Но если вместо позднейшей Орды поставить другого, современного языческому Новгороду, торгового партнёра на Балтике, то Садко вполне оказывается тем самым варягом - морским </w:t>
      </w:r>
      <w:proofErr w:type="spellStart"/>
      <w:r w:rsidRPr="00C626DC">
        <w:rPr>
          <w:sz w:val="24"/>
          <w:szCs w:val="24"/>
        </w:rPr>
        <w:t>полукупцом</w:t>
      </w:r>
      <w:proofErr w:type="spellEnd"/>
      <w:r w:rsidRPr="00C626DC">
        <w:rPr>
          <w:sz w:val="24"/>
          <w:szCs w:val="24"/>
        </w:rPr>
        <w:t xml:space="preserve">, </w:t>
      </w:r>
      <w:proofErr w:type="spellStart"/>
      <w:r w:rsidRPr="00C626DC">
        <w:rPr>
          <w:sz w:val="24"/>
          <w:szCs w:val="24"/>
        </w:rPr>
        <w:t>полуразбойником</w:t>
      </w:r>
      <w:proofErr w:type="spellEnd"/>
      <w:r w:rsidRPr="00C626DC">
        <w:rPr>
          <w:sz w:val="24"/>
          <w:szCs w:val="24"/>
        </w:rPr>
        <w:t xml:space="preserve">, а иногда и скальдом. Своим эгоистическим нравом он гораздо больше похож на героев саг, чем на былинных богатырей киевского цикла. 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Другой элемент древнерусского фольклора, указывающий на балтийские связи - остров Буян. Буян - это </w:t>
      </w:r>
      <w:proofErr w:type="spellStart"/>
      <w:r w:rsidRPr="00C626DC">
        <w:rPr>
          <w:sz w:val="24"/>
          <w:szCs w:val="24"/>
        </w:rPr>
        <w:t>Рюген</w:t>
      </w:r>
      <w:proofErr w:type="spellEnd"/>
      <w:r w:rsidRPr="00C626DC">
        <w:rPr>
          <w:sz w:val="24"/>
          <w:szCs w:val="24"/>
        </w:rPr>
        <w:t xml:space="preserve">: Буян - </w:t>
      </w:r>
      <w:proofErr w:type="spellStart"/>
      <w:r w:rsidRPr="00C626DC">
        <w:rPr>
          <w:sz w:val="24"/>
          <w:szCs w:val="24"/>
        </w:rPr>
        <w:t>Руян</w:t>
      </w:r>
      <w:proofErr w:type="spellEnd"/>
      <w:r w:rsidRPr="00C626DC">
        <w:rPr>
          <w:sz w:val="24"/>
          <w:szCs w:val="24"/>
        </w:rPr>
        <w:t xml:space="preserve"> - </w:t>
      </w:r>
      <w:proofErr w:type="spellStart"/>
      <w:r w:rsidRPr="00C626DC">
        <w:rPr>
          <w:sz w:val="24"/>
          <w:szCs w:val="24"/>
        </w:rPr>
        <w:t>Рюген</w:t>
      </w:r>
      <w:proofErr w:type="spellEnd"/>
      <w:r w:rsidRPr="00C626DC">
        <w:rPr>
          <w:sz w:val="24"/>
          <w:szCs w:val="24"/>
        </w:rPr>
        <w:t>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Ещё раз повторим, что полюдье в Киевской Руси было лишь первой половиной производственного цикла. Исключение ежегодного константинопольского каравана из рассмотрения проблемы полюдья с абсолютной неизбежностью превращает </w:t>
      </w:r>
      <w:proofErr w:type="spellStart"/>
      <w:r w:rsidRPr="00C626DC">
        <w:rPr>
          <w:sz w:val="24"/>
          <w:szCs w:val="24"/>
        </w:rPr>
        <w:t>норманнов-русь</w:t>
      </w:r>
      <w:proofErr w:type="spellEnd"/>
      <w:r w:rsidRPr="00C626DC">
        <w:rPr>
          <w:sz w:val="24"/>
          <w:szCs w:val="24"/>
        </w:rPr>
        <w:t xml:space="preserve"> в захватчиков и </w:t>
      </w:r>
      <w:proofErr w:type="spellStart"/>
      <w:r w:rsidRPr="00C626DC">
        <w:rPr>
          <w:sz w:val="24"/>
          <w:szCs w:val="24"/>
        </w:rPr>
        <w:t>рекетиров</w:t>
      </w:r>
      <w:proofErr w:type="spellEnd"/>
      <w:r w:rsidRPr="00C626DC">
        <w:rPr>
          <w:sz w:val="24"/>
          <w:szCs w:val="24"/>
        </w:rPr>
        <w:t>, под угрозой силы собирающих плату за самими же организованную смертельную угрозу.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“В целом же на первых порах дружина представляла собой нечто вроде разбойничьей шайки, несшей в себе, по словам Н.И.Костомарова, зародыш государственности. В последнее время такой взгляд на дружину разделяется очень многими отечественными и зарубежными исследователями. Так, в </w:t>
      </w:r>
      <w:proofErr w:type="gramStart"/>
      <w:r w:rsidRPr="00C626DC">
        <w:rPr>
          <w:sz w:val="24"/>
          <w:szCs w:val="24"/>
        </w:rPr>
        <w:t xml:space="preserve">программной статье, посвящённой зарождению деспотизма на Руси </w:t>
      </w:r>
      <w:proofErr w:type="spellStart"/>
      <w:r w:rsidRPr="00C626DC">
        <w:rPr>
          <w:sz w:val="24"/>
          <w:szCs w:val="24"/>
        </w:rPr>
        <w:t>В.Б.Кобрин</w:t>
      </w:r>
      <w:proofErr w:type="spellEnd"/>
      <w:r w:rsidRPr="00C626DC">
        <w:rPr>
          <w:sz w:val="24"/>
          <w:szCs w:val="24"/>
        </w:rPr>
        <w:t xml:space="preserve"> и </w:t>
      </w:r>
      <w:proofErr w:type="spellStart"/>
      <w:r w:rsidRPr="00C626DC">
        <w:rPr>
          <w:sz w:val="24"/>
          <w:szCs w:val="24"/>
        </w:rPr>
        <w:t>А.Л.Юрганов</w:t>
      </w:r>
      <w:proofErr w:type="spellEnd"/>
      <w:r w:rsidRPr="00C626DC">
        <w:rPr>
          <w:sz w:val="24"/>
          <w:szCs w:val="24"/>
        </w:rPr>
        <w:t xml:space="preserve"> писали</w:t>
      </w:r>
      <w:proofErr w:type="gramEnd"/>
      <w:r w:rsidRPr="00C626DC">
        <w:rPr>
          <w:sz w:val="24"/>
          <w:szCs w:val="24"/>
        </w:rPr>
        <w:t>: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- Русскую дружину, как её рисует “Повесть временных лет” можно представить себе и своеобразной военной общиной, и своеобразным казачьим войском, возглавляемым </w:t>
      </w:r>
      <w:proofErr w:type="spellStart"/>
      <w:r w:rsidRPr="00C626DC">
        <w:rPr>
          <w:sz w:val="24"/>
          <w:szCs w:val="24"/>
        </w:rPr>
        <w:lastRenderedPageBreak/>
        <w:t>атоманом</w:t>
      </w:r>
      <w:proofErr w:type="spellEnd"/>
      <w:r w:rsidRPr="00C626DC">
        <w:rPr>
          <w:sz w:val="24"/>
          <w:szCs w:val="24"/>
        </w:rPr>
        <w:t>. От общины идут отношения равенства, находящие внешнее выражение в дружинных пирах (ср</w:t>
      </w:r>
      <w:proofErr w:type="gramStart"/>
      <w:r w:rsidRPr="00C626DC">
        <w:rPr>
          <w:sz w:val="24"/>
          <w:szCs w:val="24"/>
        </w:rPr>
        <w:t>.”</w:t>
      </w:r>
      <w:proofErr w:type="gramEnd"/>
      <w:r w:rsidRPr="00C626DC">
        <w:rPr>
          <w:sz w:val="24"/>
          <w:szCs w:val="24"/>
        </w:rPr>
        <w:t xml:space="preserve">братчины” в крестьянских общинах), от “казачества” – роль военной </w:t>
      </w:r>
      <w:proofErr w:type="spellStart"/>
      <w:r w:rsidRPr="00C626DC">
        <w:rPr>
          <w:sz w:val="24"/>
          <w:szCs w:val="24"/>
        </w:rPr>
        <w:t>добчи</w:t>
      </w:r>
      <w:proofErr w:type="spellEnd"/>
      <w:r w:rsidRPr="00C626DC">
        <w:rPr>
          <w:sz w:val="24"/>
          <w:szCs w:val="24"/>
        </w:rPr>
        <w:t xml:space="preserve"> как главного источника существования, который функционировал как в прямом, так и в превращённом виде, ибо дань – это выкуп за несостоявшийся поход.”97-127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Во введении автор заявил о своём западничестве, Но это отнюдь не значит, что автор готов разделить все </w:t>
      </w:r>
      <w:proofErr w:type="spellStart"/>
      <w:r w:rsidRPr="00C626DC">
        <w:rPr>
          <w:sz w:val="24"/>
          <w:szCs w:val="24"/>
        </w:rPr>
        <w:t>политкорректные</w:t>
      </w:r>
      <w:proofErr w:type="spellEnd"/>
      <w:r w:rsidRPr="00C626DC">
        <w:rPr>
          <w:sz w:val="24"/>
          <w:szCs w:val="24"/>
        </w:rPr>
        <w:t xml:space="preserve"> </w:t>
      </w:r>
      <w:proofErr w:type="spellStart"/>
      <w:r w:rsidRPr="00C626DC">
        <w:rPr>
          <w:sz w:val="24"/>
          <w:szCs w:val="24"/>
        </w:rPr>
        <w:t>закидоны</w:t>
      </w:r>
      <w:proofErr w:type="spellEnd"/>
      <w:r w:rsidRPr="00C626DC">
        <w:rPr>
          <w:sz w:val="24"/>
          <w:szCs w:val="24"/>
        </w:rPr>
        <w:t xml:space="preserve"> западной антизападной профессуры. Никакой пахан со своими </w:t>
      </w:r>
      <w:proofErr w:type="gramStart"/>
      <w:r w:rsidRPr="00C626DC">
        <w:rPr>
          <w:sz w:val="24"/>
          <w:szCs w:val="24"/>
        </w:rPr>
        <w:t>братками</w:t>
      </w:r>
      <w:proofErr w:type="gramEnd"/>
      <w:r w:rsidRPr="00C626DC">
        <w:rPr>
          <w:sz w:val="24"/>
          <w:szCs w:val="24"/>
        </w:rPr>
        <w:t xml:space="preserve">, или крёстный отец со своими лейтенантами, или конунг со своими дружинниками никакого зачатка государственности не несёт. Государственность такое же изобретение человеческой цивилизации как колесо, религия, стремена, демократия и т.п. (см. игру “Цивилизация”). Будучи раз сделаны, они только распространяются в пространстве и передаются от эпохи к эпохе. Человечество слишком много сил тратило на простое выживание, чтобы по нескольку раз расходовать колоссальный духовный потенциал на изобретение одного и того же. 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Америка колеса не знала, хотя государственность </w:t>
      </w:r>
      <w:proofErr w:type="gramStart"/>
      <w:r w:rsidRPr="00C626DC">
        <w:rPr>
          <w:sz w:val="24"/>
          <w:szCs w:val="24"/>
        </w:rPr>
        <w:t>пришлось таки</w:t>
      </w:r>
      <w:proofErr w:type="gramEnd"/>
      <w:r w:rsidRPr="00C626DC">
        <w:rPr>
          <w:sz w:val="24"/>
          <w:szCs w:val="24"/>
        </w:rPr>
        <w:t xml:space="preserve"> изобретать самостоятельно. Но изобретение оказалось ущербным – человеческие жертвоприношения, как ординарная практика, это первое, что прекращается с переходом к </w:t>
      </w:r>
      <w:proofErr w:type="gramStart"/>
      <w:r w:rsidRPr="00C626DC">
        <w:rPr>
          <w:sz w:val="24"/>
          <w:szCs w:val="24"/>
        </w:rPr>
        <w:t>регулярному</w:t>
      </w:r>
      <w:proofErr w:type="gramEnd"/>
      <w:r w:rsidRPr="00C626DC">
        <w:rPr>
          <w:sz w:val="24"/>
          <w:szCs w:val="24"/>
        </w:rPr>
        <w:t xml:space="preserve">, в смысле правильному, </w:t>
      </w:r>
      <w:proofErr w:type="spellStart"/>
      <w:r w:rsidRPr="00C626DC">
        <w:rPr>
          <w:sz w:val="24"/>
          <w:szCs w:val="24"/>
        </w:rPr>
        <w:t>державостроительству</w:t>
      </w:r>
      <w:proofErr w:type="spellEnd"/>
      <w:r w:rsidRPr="00C626DC">
        <w:rPr>
          <w:sz w:val="24"/>
          <w:szCs w:val="24"/>
        </w:rPr>
        <w:t>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Германские и впоследствии скандинавские дружины не в генах приносили идею государственности, а заимствовали её у тех народов с которыми, выйдя из своих лесов и болот, начинали контактировать. Германцы у римлян, а первые, появившиеся на востоке норманны – у хазар.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Русская государственность произошла не от действительно изрядного количества скандинавских дружин вдоль и поперёк прошедших по землям славян, литовцев и финнов, а от договора, заключённого союзом северо-западных племён и приглашённого ими на правление конунга. Причём конунг был взят не из норвежско-шведского захолустья, а вполне приличный владетельный граф Каролингской державы, где уже </w:t>
      </w:r>
      <w:proofErr w:type="gramStart"/>
      <w:r w:rsidRPr="00C626DC">
        <w:rPr>
          <w:sz w:val="24"/>
          <w:szCs w:val="24"/>
        </w:rPr>
        <w:t>были</w:t>
      </w:r>
      <w:proofErr w:type="gramEnd"/>
      <w:r w:rsidRPr="00C626DC">
        <w:rPr>
          <w:sz w:val="24"/>
          <w:szCs w:val="24"/>
        </w:rPr>
        <w:t xml:space="preserve"> вполне устоявшиеся нормы письменного законодательства, восходящие к римской эпохе.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Можно сколько угодно восхищаться казачьей или пиратской (в Карибском море, тоже аналогия) вольницей, но никакого государства их стараниями создано не было. И если пираты были выведены под корень, то казаки </w:t>
      </w:r>
      <w:proofErr w:type="gramStart"/>
      <w:r w:rsidRPr="00C626DC">
        <w:rPr>
          <w:sz w:val="24"/>
          <w:szCs w:val="24"/>
        </w:rPr>
        <w:t>остались</w:t>
      </w:r>
      <w:proofErr w:type="gramEnd"/>
      <w:r w:rsidRPr="00C626DC">
        <w:rPr>
          <w:sz w:val="24"/>
          <w:szCs w:val="24"/>
        </w:rPr>
        <w:t xml:space="preserve"> в конце концов, только </w:t>
      </w:r>
      <w:r w:rsidRPr="00C626DC">
        <w:rPr>
          <w:sz w:val="24"/>
          <w:szCs w:val="24"/>
        </w:rPr>
        <w:lastRenderedPageBreak/>
        <w:t>служилые. Основой экономического состояния казачьей вольницы была не добыча зипунов, а поставки вооружения и припасов из Москвы, с помощью которых они эти зипуны добывали.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Основой экономического существования государства </w:t>
      </w:r>
      <w:proofErr w:type="spellStart"/>
      <w:r w:rsidRPr="00C626DC">
        <w:rPr>
          <w:sz w:val="24"/>
          <w:szCs w:val="24"/>
        </w:rPr>
        <w:t>норманнов-руси</w:t>
      </w:r>
      <w:proofErr w:type="spellEnd"/>
      <w:r w:rsidRPr="00C626DC">
        <w:rPr>
          <w:sz w:val="24"/>
          <w:szCs w:val="24"/>
        </w:rPr>
        <w:t xml:space="preserve"> не был грабёж и </w:t>
      </w:r>
      <w:proofErr w:type="spellStart"/>
      <w:r w:rsidRPr="00C626DC">
        <w:rPr>
          <w:sz w:val="24"/>
          <w:szCs w:val="24"/>
        </w:rPr>
        <w:t>рекет</w:t>
      </w:r>
      <w:proofErr w:type="spellEnd"/>
      <w:r w:rsidRPr="00C626DC">
        <w:rPr>
          <w:sz w:val="24"/>
          <w:szCs w:val="24"/>
        </w:rPr>
        <w:t xml:space="preserve"> местного населения. Потому что то, что можно было у славян, не могло непосредственно создать уровень или условия </w:t>
      </w:r>
      <w:proofErr w:type="gramStart"/>
      <w:r w:rsidRPr="00C626DC">
        <w:rPr>
          <w:sz w:val="24"/>
          <w:szCs w:val="24"/>
        </w:rPr>
        <w:t>жизни</w:t>
      </w:r>
      <w:proofErr w:type="gramEnd"/>
      <w:r w:rsidRPr="00C626DC">
        <w:rPr>
          <w:sz w:val="24"/>
          <w:szCs w:val="24"/>
        </w:rPr>
        <w:t xml:space="preserve"> превосходящие славянские, а они по данным археологии были ещё вполне первобытными. Норманны пришли на восток Европы в погоне за восточным золотом и сбор дани с местного населения был только </w:t>
      </w:r>
      <w:proofErr w:type="spellStart"/>
      <w:r w:rsidRPr="00C626DC">
        <w:rPr>
          <w:sz w:val="24"/>
          <w:szCs w:val="24"/>
        </w:rPr>
        <w:t>ромежуточным</w:t>
      </w:r>
      <w:proofErr w:type="spellEnd"/>
      <w:r w:rsidRPr="00C626DC">
        <w:rPr>
          <w:sz w:val="24"/>
          <w:szCs w:val="24"/>
        </w:rPr>
        <w:t xml:space="preserve"> этапом – собиранием обменного фонда.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Указания летописи об установленных Олегом данях в шкурках и серебре с дыма следует понимать не как возможность взять со всякого дома эту самую </w:t>
      </w:r>
      <w:proofErr w:type="spellStart"/>
      <w:r w:rsidRPr="00C626DC">
        <w:rPr>
          <w:sz w:val="24"/>
          <w:szCs w:val="24"/>
        </w:rPr>
        <w:t>серебрянную</w:t>
      </w:r>
      <w:proofErr w:type="spellEnd"/>
      <w:r w:rsidRPr="00C626DC">
        <w:rPr>
          <w:sz w:val="24"/>
          <w:szCs w:val="24"/>
        </w:rPr>
        <w:t xml:space="preserve"> монету – </w:t>
      </w:r>
      <w:proofErr w:type="spellStart"/>
      <w:r w:rsidRPr="00C626DC">
        <w:rPr>
          <w:sz w:val="24"/>
          <w:szCs w:val="24"/>
        </w:rPr>
        <w:t>щеляг</w:t>
      </w:r>
      <w:proofErr w:type="spellEnd"/>
      <w:r w:rsidRPr="00C626DC">
        <w:rPr>
          <w:sz w:val="24"/>
          <w:szCs w:val="24"/>
        </w:rPr>
        <w:t xml:space="preserve"> (т.е. западный </w:t>
      </w:r>
      <w:proofErr w:type="spellStart"/>
      <w:r w:rsidRPr="00C626DC">
        <w:rPr>
          <w:sz w:val="24"/>
          <w:szCs w:val="24"/>
        </w:rPr>
        <w:t>шилинг</w:t>
      </w:r>
      <w:proofErr w:type="spellEnd"/>
      <w:r w:rsidRPr="00C626DC">
        <w:rPr>
          <w:sz w:val="24"/>
          <w:szCs w:val="24"/>
        </w:rPr>
        <w:t xml:space="preserve">, или польский </w:t>
      </w:r>
      <w:proofErr w:type="spellStart"/>
      <w:r w:rsidRPr="00C626DC">
        <w:rPr>
          <w:sz w:val="24"/>
          <w:szCs w:val="24"/>
        </w:rPr>
        <w:t>szelag</w:t>
      </w:r>
      <w:proofErr w:type="spellEnd"/>
      <w:r w:rsidRPr="00C626DC">
        <w:rPr>
          <w:sz w:val="24"/>
          <w:szCs w:val="24"/>
        </w:rPr>
        <w:t xml:space="preserve"> ни разу на Руси не найденный), а только меру дани, которую должен был “дым” выплатить.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</w:t>
      </w:r>
      <w:proofErr w:type="gramStart"/>
      <w:r w:rsidRPr="00C626DC">
        <w:rPr>
          <w:sz w:val="24"/>
          <w:szCs w:val="24"/>
        </w:rPr>
        <w:t>То, что могли выплатить славяне – это либо продукты питания, необходимые тем, кто пашен не имеет (и скота не пасёт), либо экспортные товары – шкурки, мёд, воск, рабы и т.п.</w:t>
      </w:r>
      <w:proofErr w:type="gramEnd"/>
      <w:r w:rsidRPr="00C626DC">
        <w:rPr>
          <w:sz w:val="24"/>
          <w:szCs w:val="24"/>
        </w:rPr>
        <w:t xml:space="preserve"> Набор этот таков, что являясь ценными товарами и сырьём в обществе с развитой технологией и </w:t>
      </w:r>
      <w:proofErr w:type="spellStart"/>
      <w:r w:rsidRPr="00C626DC">
        <w:rPr>
          <w:sz w:val="24"/>
          <w:szCs w:val="24"/>
        </w:rPr>
        <w:t>разннобразными</w:t>
      </w:r>
      <w:proofErr w:type="spellEnd"/>
      <w:r w:rsidRPr="00C626DC">
        <w:rPr>
          <w:sz w:val="24"/>
          <w:szCs w:val="24"/>
        </w:rPr>
        <w:t xml:space="preserve"> производствами, они вне этих технологий и вне несравненно большего числа других товаров и услуг просто не могут быть потреблены.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</w:t>
      </w:r>
      <w:proofErr w:type="gramStart"/>
      <w:r w:rsidRPr="00C626DC">
        <w:rPr>
          <w:sz w:val="24"/>
          <w:szCs w:val="24"/>
        </w:rPr>
        <w:t>Следовательно</w:t>
      </w:r>
      <w:proofErr w:type="gramEnd"/>
      <w:r w:rsidRPr="00C626DC">
        <w:rPr>
          <w:sz w:val="24"/>
          <w:szCs w:val="24"/>
        </w:rPr>
        <w:t xml:space="preserve"> то, что взято у славян должно быть отвезено и продано. </w:t>
      </w:r>
      <w:proofErr w:type="spellStart"/>
      <w:r w:rsidRPr="00C626DC">
        <w:rPr>
          <w:sz w:val="24"/>
          <w:szCs w:val="24"/>
        </w:rPr>
        <w:t>Прведя</w:t>
      </w:r>
      <w:proofErr w:type="spellEnd"/>
      <w:r w:rsidRPr="00C626DC">
        <w:rPr>
          <w:sz w:val="24"/>
          <w:szCs w:val="24"/>
        </w:rPr>
        <w:t xml:space="preserve"> в качестве аргумента в пользу симбиоза </w:t>
      </w:r>
      <w:proofErr w:type="spellStart"/>
      <w:r w:rsidRPr="00C626DC">
        <w:rPr>
          <w:sz w:val="24"/>
          <w:szCs w:val="24"/>
        </w:rPr>
        <w:t>норманнов-руси</w:t>
      </w:r>
      <w:proofErr w:type="spellEnd"/>
      <w:r w:rsidRPr="00C626DC">
        <w:rPr>
          <w:sz w:val="24"/>
          <w:szCs w:val="24"/>
        </w:rPr>
        <w:t xml:space="preserve"> и славян отсутствие сведений об их этническом противостоянии после включения славянских племён в державу. Приведём теперь аргумент нормальный. Константин Багрянородный пишет, что в Киев собирались все славяне данники </w:t>
      </w:r>
      <w:proofErr w:type="spellStart"/>
      <w:r w:rsidRPr="00C626DC">
        <w:rPr>
          <w:sz w:val="24"/>
          <w:szCs w:val="24"/>
        </w:rPr>
        <w:t>руси</w:t>
      </w:r>
      <w:proofErr w:type="spellEnd"/>
      <w:r w:rsidRPr="00C626DC">
        <w:rPr>
          <w:sz w:val="24"/>
          <w:szCs w:val="24"/>
        </w:rPr>
        <w:t xml:space="preserve"> и продавали последним неоснащённые </w:t>
      </w:r>
      <w:proofErr w:type="spellStart"/>
      <w:r w:rsidRPr="00C626DC">
        <w:rPr>
          <w:sz w:val="24"/>
          <w:szCs w:val="24"/>
        </w:rPr>
        <w:t>мноксилы</w:t>
      </w:r>
      <w:proofErr w:type="spellEnd"/>
      <w:r w:rsidRPr="00C626DC">
        <w:rPr>
          <w:sz w:val="24"/>
          <w:szCs w:val="24"/>
        </w:rPr>
        <w:t xml:space="preserve">. И даже кое-кто из славян со своим товаром принимал участие в этих заморских торговых походах. И наверняка </w:t>
      </w:r>
      <w:proofErr w:type="gramStart"/>
      <w:r w:rsidRPr="00C626DC">
        <w:rPr>
          <w:sz w:val="24"/>
          <w:szCs w:val="24"/>
        </w:rPr>
        <w:t>русы</w:t>
      </w:r>
      <w:proofErr w:type="gramEnd"/>
      <w:r w:rsidRPr="00C626DC">
        <w:rPr>
          <w:sz w:val="24"/>
          <w:szCs w:val="24"/>
        </w:rPr>
        <w:t xml:space="preserve"> везли на продажу и товары, принадлежащие славянской </w:t>
      </w:r>
      <w:proofErr w:type="spellStart"/>
      <w:r w:rsidRPr="00C626DC">
        <w:rPr>
          <w:sz w:val="24"/>
          <w:szCs w:val="24"/>
        </w:rPr>
        <w:t>сташине</w:t>
      </w:r>
      <w:proofErr w:type="spellEnd"/>
      <w:r w:rsidRPr="00C626DC">
        <w:rPr>
          <w:sz w:val="24"/>
          <w:szCs w:val="24"/>
        </w:rPr>
        <w:t xml:space="preserve">. Именно поэтому полюдье было всегда мирным, </w:t>
      </w:r>
      <w:proofErr w:type="gramStart"/>
      <w:r w:rsidRPr="00C626DC">
        <w:rPr>
          <w:sz w:val="24"/>
          <w:szCs w:val="24"/>
        </w:rPr>
        <w:t>потому</w:t>
      </w:r>
      <w:proofErr w:type="gramEnd"/>
      <w:r w:rsidRPr="00C626DC">
        <w:rPr>
          <w:sz w:val="24"/>
          <w:szCs w:val="24"/>
        </w:rPr>
        <w:t xml:space="preserve"> что собиралась не дань с завоёванных </w:t>
      </w:r>
      <w:proofErr w:type="spellStart"/>
      <w:r w:rsidRPr="00C626DC">
        <w:rPr>
          <w:sz w:val="24"/>
          <w:szCs w:val="24"/>
        </w:rPr>
        <w:t>подданых</w:t>
      </w:r>
      <w:proofErr w:type="spellEnd"/>
      <w:r w:rsidRPr="00C626DC">
        <w:rPr>
          <w:sz w:val="24"/>
          <w:szCs w:val="24"/>
        </w:rPr>
        <w:t>, а получалась плата за реальные услуги торговых посредников.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            Скажем же и о второй важнейшей функции полюдья. Раннее русское государство, что бы при этом под термином “государство” ни понималось, не имело бюрократического аппарата. Как в отношении народа говорили о первичности самоощущения, самоназвания, так в отношении государства первичным оказывается взгляд извне, признание этого образования с его территорией как субъекта международного права. </w:t>
      </w:r>
      <w:r w:rsidRPr="00C626DC">
        <w:rPr>
          <w:sz w:val="24"/>
          <w:szCs w:val="24"/>
        </w:rPr>
        <w:lastRenderedPageBreak/>
        <w:t>Чтобы такое ощущение возникло, одной военной силы недостаточно, необходимо чтобы соседи увидели некое внутреннее устройство государства, некий механизм, его скрепляющий.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Младшие дружины в </w:t>
      </w:r>
      <w:proofErr w:type="spellStart"/>
      <w:r w:rsidRPr="00C626DC">
        <w:rPr>
          <w:sz w:val="24"/>
          <w:szCs w:val="24"/>
        </w:rPr>
        <w:t>полуторадесятках</w:t>
      </w:r>
      <w:proofErr w:type="spellEnd"/>
      <w:r w:rsidRPr="00C626DC">
        <w:rPr>
          <w:sz w:val="24"/>
          <w:szCs w:val="24"/>
        </w:rPr>
        <w:t xml:space="preserve"> населённых пунктах на такой огромной территории – это совершенно недостаточно для возникновения ощущения чего-то единого. Зато ежегодный объезд князем и его дружиной основной государственной территории таковое ощущение именно и создаёт у императора </w:t>
      </w:r>
      <w:proofErr w:type="spellStart"/>
      <w:r w:rsidRPr="00C626DC">
        <w:rPr>
          <w:sz w:val="24"/>
          <w:szCs w:val="24"/>
        </w:rPr>
        <w:t>ромеев</w:t>
      </w:r>
      <w:proofErr w:type="spellEnd"/>
      <w:r w:rsidRPr="00C626DC">
        <w:rPr>
          <w:sz w:val="24"/>
          <w:szCs w:val="24"/>
        </w:rPr>
        <w:t xml:space="preserve">. Причём объезд не в форме хаотичного грабительского набега, а на вполне мирной регулярной основе, </w:t>
      </w:r>
      <w:proofErr w:type="gramStart"/>
      <w:r w:rsidRPr="00C626DC">
        <w:rPr>
          <w:sz w:val="24"/>
          <w:szCs w:val="24"/>
        </w:rPr>
        <w:t>что</w:t>
      </w:r>
      <w:proofErr w:type="gramEnd"/>
      <w:r w:rsidRPr="00C626DC">
        <w:rPr>
          <w:sz w:val="24"/>
          <w:szCs w:val="24"/>
        </w:rPr>
        <w:t xml:space="preserve"> вполне убедительно показано Б.А.Рыбаковым. </w:t>
      </w:r>
    </w:p>
    <w:p w:rsidR="00C626DC" w:rsidRPr="00C626DC" w:rsidRDefault="00C626DC" w:rsidP="00C626DC">
      <w:pPr>
        <w:rPr>
          <w:sz w:val="24"/>
          <w:szCs w:val="24"/>
        </w:rPr>
      </w:pPr>
    </w:p>
    <w:p w:rsidR="00C626DC" w:rsidRPr="00C626DC" w:rsidRDefault="00C626DC" w:rsidP="00C626DC">
      <w:pPr>
        <w:rPr>
          <w:sz w:val="24"/>
          <w:szCs w:val="24"/>
        </w:rPr>
      </w:pPr>
      <w:r w:rsidRPr="00C626DC">
        <w:rPr>
          <w:sz w:val="24"/>
          <w:szCs w:val="24"/>
        </w:rPr>
        <w:t xml:space="preserve">Не забудем и ещё об одной важнейшей функции, для выполнения которой был приглашён </w:t>
      </w:r>
      <w:proofErr w:type="spellStart"/>
      <w:r w:rsidRPr="00C626DC">
        <w:rPr>
          <w:sz w:val="24"/>
          <w:szCs w:val="24"/>
        </w:rPr>
        <w:t>Рюрик</w:t>
      </w:r>
      <w:proofErr w:type="spellEnd"/>
      <w:r w:rsidRPr="00C626DC">
        <w:rPr>
          <w:sz w:val="24"/>
          <w:szCs w:val="24"/>
        </w:rPr>
        <w:t xml:space="preserve"> – суд. Князь с дружиной в ходе полюдья должны были честно </w:t>
      </w:r>
      <w:proofErr w:type="spellStart"/>
      <w:r w:rsidRPr="00C626DC">
        <w:rPr>
          <w:sz w:val="24"/>
          <w:szCs w:val="24"/>
        </w:rPr>
        <w:t>отрабатывть</w:t>
      </w:r>
      <w:proofErr w:type="spellEnd"/>
      <w:r w:rsidRPr="00C626DC">
        <w:rPr>
          <w:sz w:val="24"/>
          <w:szCs w:val="24"/>
        </w:rPr>
        <w:t xml:space="preserve"> своё содержание.</w:t>
      </w:r>
    </w:p>
    <w:sectPr w:rsidR="00C626DC" w:rsidRPr="00C626DC" w:rsidSect="00FD2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933D0"/>
    <w:rsid w:val="001020BF"/>
    <w:rsid w:val="003933D0"/>
    <w:rsid w:val="00753039"/>
    <w:rsid w:val="00C626DC"/>
    <w:rsid w:val="00F74F2D"/>
    <w:rsid w:val="00FD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3661</Words>
  <Characters>20874</Characters>
  <Application>Microsoft Office Word</Application>
  <DocSecurity>0</DocSecurity>
  <Lines>173</Lines>
  <Paragraphs>48</Paragraphs>
  <ScaleCrop>false</ScaleCrop>
  <Company/>
  <LinksUpToDate>false</LinksUpToDate>
  <CharactersWithSpaces>24487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4</cp:revision>
  <dcterms:created xsi:type="dcterms:W3CDTF">2007-12-04T18:18:00Z</dcterms:created>
  <dcterms:modified xsi:type="dcterms:W3CDTF">2007-12-07T18:37:00Z</dcterms:modified>
</cp:coreProperties>
</file>